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501D" w14:textId="2CFEA3B3" w:rsidR="00E80FB0" w:rsidRDefault="00E80FB0" w:rsidP="32790F11">
      <w:pPr>
        <w:widowControl w:val="0"/>
        <w:rPr>
          <w:sz w:val="24"/>
          <w:szCs w:val="24"/>
        </w:rPr>
      </w:pPr>
    </w:p>
    <w:p w14:paraId="0615BD63" w14:textId="0CF6B27F" w:rsidR="00FA2BE4" w:rsidRDefault="7B270A40" w:rsidP="32790F11">
      <w:pPr>
        <w:widowControl w:val="0"/>
        <w:rPr>
          <w:b/>
          <w:bCs/>
          <w:sz w:val="32"/>
          <w:szCs w:val="32"/>
        </w:rPr>
      </w:pPr>
      <w:r w:rsidRPr="32790F11">
        <w:rPr>
          <w:b/>
          <w:bCs/>
          <w:sz w:val="32"/>
          <w:szCs w:val="32"/>
        </w:rPr>
        <w:t xml:space="preserve">DODATEK K ŠVP ZV Č. 1 </w:t>
      </w:r>
    </w:p>
    <w:p w14:paraId="5A05C01A" w14:textId="79CE2845" w:rsidR="00FA2BE4" w:rsidRDefault="00FA2BE4" w:rsidP="32790F11">
      <w:pPr>
        <w:widowControl w:val="0"/>
        <w:rPr>
          <w:b/>
          <w:bCs/>
          <w:sz w:val="32"/>
          <w:szCs w:val="32"/>
        </w:rPr>
      </w:pPr>
    </w:p>
    <w:p w14:paraId="4E25B8B3" w14:textId="33031D86" w:rsidR="00FA2BE4" w:rsidRDefault="7B270A40" w:rsidP="32790F11">
      <w:pPr>
        <w:widowControl w:val="0"/>
        <w:rPr>
          <w:b/>
          <w:bCs/>
          <w:sz w:val="24"/>
          <w:szCs w:val="24"/>
        </w:rPr>
      </w:pPr>
      <w:r w:rsidRPr="32790F11">
        <w:rPr>
          <w:b/>
          <w:bCs/>
          <w:sz w:val="24"/>
          <w:szCs w:val="24"/>
        </w:rPr>
        <w:t xml:space="preserve">NÁZEV ŠKOLNÍHO VZDĚLÁVACÍHO PROGRAMU: </w:t>
      </w:r>
    </w:p>
    <w:p w14:paraId="7D166F3E" w14:textId="3E03F2CE" w:rsidR="00FA2BE4" w:rsidRDefault="6A618F09" w:rsidP="32790F11">
      <w:pPr>
        <w:widowControl w:val="0"/>
        <w:rPr>
          <w:sz w:val="24"/>
          <w:szCs w:val="24"/>
        </w:rPr>
      </w:pPr>
      <w:r w:rsidRPr="32790F11">
        <w:rPr>
          <w:sz w:val="24"/>
          <w:szCs w:val="24"/>
        </w:rPr>
        <w:t>Školní vzdělávací program Základní školy, Praha 10, Křimická 314</w:t>
      </w:r>
    </w:p>
    <w:p w14:paraId="1513DDE9" w14:textId="02CE258B" w:rsidR="00FA2BE4" w:rsidRDefault="00FA2BE4" w:rsidP="32790F11">
      <w:pPr>
        <w:widowControl w:val="0"/>
        <w:rPr>
          <w:b/>
          <w:bCs/>
          <w:sz w:val="24"/>
          <w:szCs w:val="24"/>
        </w:rPr>
      </w:pPr>
    </w:p>
    <w:p w14:paraId="3D07B0D2" w14:textId="47C94904" w:rsidR="00FA2BE4" w:rsidRDefault="6A618F09" w:rsidP="32790F11">
      <w:pPr>
        <w:widowControl w:val="0"/>
        <w:spacing w:line="259" w:lineRule="auto"/>
      </w:pPr>
      <w:r w:rsidRPr="32790F11">
        <w:rPr>
          <w:b/>
          <w:bCs/>
          <w:sz w:val="24"/>
          <w:szCs w:val="24"/>
        </w:rPr>
        <w:t>NÁZEV ŠKOLY:</w:t>
      </w:r>
      <w:r w:rsidRPr="32790F11">
        <w:rPr>
          <w:sz w:val="24"/>
          <w:szCs w:val="24"/>
        </w:rPr>
        <w:t xml:space="preserve"> Základní škola, Praha 10, Křimická 314 </w:t>
      </w:r>
    </w:p>
    <w:p w14:paraId="207B0803" w14:textId="3FB4C98F" w:rsidR="00FA2BE4" w:rsidRDefault="6A618F09" w:rsidP="32790F11">
      <w:pPr>
        <w:widowControl w:val="0"/>
        <w:spacing w:line="259" w:lineRule="auto"/>
      </w:pPr>
      <w:r w:rsidRPr="32790F11">
        <w:rPr>
          <w:b/>
          <w:bCs/>
          <w:sz w:val="24"/>
          <w:szCs w:val="24"/>
        </w:rPr>
        <w:t>ADRESA ŠKOLY:</w:t>
      </w:r>
      <w:r w:rsidRPr="32790F11">
        <w:rPr>
          <w:sz w:val="24"/>
          <w:szCs w:val="24"/>
        </w:rPr>
        <w:t xml:space="preserve"> Křimická 314, Praha 10 - Horní Měcholupy, 10900 </w:t>
      </w:r>
    </w:p>
    <w:p w14:paraId="637E6623" w14:textId="1F545102" w:rsidR="00FA2BE4" w:rsidRDefault="6A618F09" w:rsidP="32790F11">
      <w:pPr>
        <w:widowControl w:val="0"/>
        <w:spacing w:line="259" w:lineRule="auto"/>
      </w:pPr>
      <w:r w:rsidRPr="32790F11">
        <w:rPr>
          <w:b/>
          <w:bCs/>
          <w:sz w:val="24"/>
          <w:szCs w:val="24"/>
        </w:rPr>
        <w:t>JMÉNO ŘEDITELE ŠKOLY:</w:t>
      </w:r>
      <w:r w:rsidRPr="32790F11">
        <w:rPr>
          <w:sz w:val="24"/>
          <w:szCs w:val="24"/>
        </w:rPr>
        <w:t xml:space="preserve"> Mgr. Ivana </w:t>
      </w:r>
      <w:proofErr w:type="spellStart"/>
      <w:r w:rsidRPr="32790F11">
        <w:rPr>
          <w:sz w:val="24"/>
          <w:szCs w:val="24"/>
        </w:rPr>
        <w:t>Heboussová</w:t>
      </w:r>
      <w:proofErr w:type="spellEnd"/>
      <w:r w:rsidRPr="32790F11">
        <w:rPr>
          <w:sz w:val="24"/>
          <w:szCs w:val="24"/>
        </w:rPr>
        <w:t xml:space="preserve"> </w:t>
      </w:r>
    </w:p>
    <w:p w14:paraId="48540078" w14:textId="2DD05C1A" w:rsidR="00FA2BE4" w:rsidRDefault="6A618F09" w:rsidP="32790F11">
      <w:pPr>
        <w:widowControl w:val="0"/>
        <w:spacing w:line="259" w:lineRule="auto"/>
      </w:pPr>
      <w:r w:rsidRPr="32790F11">
        <w:rPr>
          <w:b/>
          <w:bCs/>
          <w:sz w:val="24"/>
          <w:szCs w:val="24"/>
          <w:lang w:val="de-DE"/>
        </w:rPr>
        <w:t>KONTAKT:</w:t>
      </w:r>
      <w:r w:rsidRPr="32790F11">
        <w:rPr>
          <w:sz w:val="24"/>
          <w:szCs w:val="24"/>
          <w:lang w:val="de-DE"/>
        </w:rPr>
        <w:t xml:space="preserve"> </w:t>
      </w:r>
      <w:proofErr w:type="spellStart"/>
      <w:r w:rsidRPr="32790F11">
        <w:rPr>
          <w:sz w:val="24"/>
          <w:szCs w:val="24"/>
          <w:lang w:val="de-DE"/>
        </w:rPr>
        <w:t>e-mail</w:t>
      </w:r>
      <w:proofErr w:type="spellEnd"/>
      <w:r w:rsidRPr="32790F11">
        <w:rPr>
          <w:sz w:val="24"/>
          <w:szCs w:val="24"/>
          <w:lang w:val="de-DE"/>
        </w:rPr>
        <w:t xml:space="preserve">: info@krimicka.cz, </w:t>
      </w:r>
      <w:proofErr w:type="spellStart"/>
      <w:r w:rsidRPr="32790F11">
        <w:rPr>
          <w:sz w:val="24"/>
          <w:szCs w:val="24"/>
          <w:lang w:val="de-DE"/>
        </w:rPr>
        <w:t>web</w:t>
      </w:r>
      <w:proofErr w:type="spellEnd"/>
      <w:r w:rsidRPr="32790F11">
        <w:rPr>
          <w:sz w:val="24"/>
          <w:szCs w:val="24"/>
          <w:lang w:val="de-DE"/>
        </w:rPr>
        <w:t xml:space="preserve">: krimicka.cz </w:t>
      </w:r>
    </w:p>
    <w:p w14:paraId="0E2F1455" w14:textId="1CF406D7" w:rsidR="00FA2BE4" w:rsidRDefault="6A618F09" w:rsidP="32790F11">
      <w:pPr>
        <w:widowControl w:val="0"/>
        <w:spacing w:line="259" w:lineRule="auto"/>
      </w:pPr>
      <w:r w:rsidRPr="32790F11">
        <w:rPr>
          <w:b/>
          <w:bCs/>
          <w:sz w:val="24"/>
          <w:szCs w:val="24"/>
        </w:rPr>
        <w:t>IČ:</w:t>
      </w:r>
      <w:r w:rsidRPr="32790F11">
        <w:rPr>
          <w:sz w:val="24"/>
          <w:szCs w:val="24"/>
        </w:rPr>
        <w:t xml:space="preserve"> 63831589 </w:t>
      </w:r>
    </w:p>
    <w:p w14:paraId="77BAE5DD" w14:textId="79A62028" w:rsidR="00FA2BE4" w:rsidRDefault="6A618F09" w:rsidP="32790F11">
      <w:pPr>
        <w:widowControl w:val="0"/>
        <w:spacing w:line="259" w:lineRule="auto"/>
      </w:pPr>
      <w:r w:rsidRPr="32790F11">
        <w:rPr>
          <w:b/>
          <w:bCs/>
          <w:sz w:val="24"/>
          <w:szCs w:val="24"/>
        </w:rPr>
        <w:t>RED-IZO:</w:t>
      </w:r>
      <w:r w:rsidRPr="32790F11">
        <w:rPr>
          <w:sz w:val="24"/>
          <w:szCs w:val="24"/>
        </w:rPr>
        <w:t xml:space="preserve"> 600041247</w:t>
      </w:r>
    </w:p>
    <w:p w14:paraId="22BA4FF0" w14:textId="0EE10B81" w:rsidR="00FA2BE4" w:rsidRDefault="00FA2BE4" w:rsidP="32790F11">
      <w:pPr>
        <w:widowControl w:val="0"/>
        <w:rPr>
          <w:sz w:val="24"/>
          <w:szCs w:val="24"/>
        </w:rPr>
      </w:pPr>
    </w:p>
    <w:p w14:paraId="67E20B98" w14:textId="1AEE7B19" w:rsidR="00FA2BE4" w:rsidRDefault="7B270A40" w:rsidP="32790F11">
      <w:pPr>
        <w:widowControl w:val="0"/>
        <w:rPr>
          <w:sz w:val="24"/>
          <w:szCs w:val="24"/>
        </w:rPr>
      </w:pPr>
      <w:r w:rsidRPr="32790F11">
        <w:rPr>
          <w:b/>
          <w:bCs/>
          <w:sz w:val="24"/>
          <w:szCs w:val="24"/>
        </w:rPr>
        <w:t>ŘEDITELKA ŠKOLY:</w:t>
      </w:r>
      <w:r w:rsidRPr="32790F11">
        <w:rPr>
          <w:sz w:val="24"/>
          <w:szCs w:val="24"/>
        </w:rPr>
        <w:t xml:space="preserve"> </w:t>
      </w:r>
      <w:r w:rsidR="7F0B2F8D" w:rsidRPr="32790F11">
        <w:rPr>
          <w:sz w:val="24"/>
          <w:szCs w:val="24"/>
        </w:rPr>
        <w:t xml:space="preserve">Mgr. Ivana </w:t>
      </w:r>
      <w:proofErr w:type="spellStart"/>
      <w:r w:rsidR="7F0B2F8D" w:rsidRPr="32790F11">
        <w:rPr>
          <w:sz w:val="24"/>
          <w:szCs w:val="24"/>
        </w:rPr>
        <w:t>Heboussová</w:t>
      </w:r>
      <w:proofErr w:type="spellEnd"/>
      <w:r w:rsidRPr="32790F11">
        <w:rPr>
          <w:sz w:val="24"/>
          <w:szCs w:val="24"/>
        </w:rPr>
        <w:t xml:space="preserve"> </w:t>
      </w:r>
    </w:p>
    <w:p w14:paraId="2654B1B3" w14:textId="27BD97BA" w:rsidR="00FA2BE4" w:rsidRDefault="00FA2BE4" w:rsidP="32790F11">
      <w:pPr>
        <w:widowControl w:val="0"/>
        <w:rPr>
          <w:sz w:val="24"/>
          <w:szCs w:val="24"/>
        </w:rPr>
      </w:pPr>
    </w:p>
    <w:p w14:paraId="736E11B5" w14:textId="23027819" w:rsidR="00FA2BE4" w:rsidRDefault="7B270A40" w:rsidP="32790F11">
      <w:pPr>
        <w:widowControl w:val="0"/>
        <w:rPr>
          <w:sz w:val="24"/>
          <w:szCs w:val="24"/>
        </w:rPr>
      </w:pPr>
      <w:r w:rsidRPr="32790F11">
        <w:rPr>
          <w:b/>
          <w:bCs/>
          <w:sz w:val="24"/>
          <w:szCs w:val="24"/>
        </w:rPr>
        <w:t>KOORDINÁTO</w:t>
      </w:r>
      <w:r w:rsidR="5C21B4CB" w:rsidRPr="32790F11">
        <w:rPr>
          <w:b/>
          <w:bCs/>
          <w:sz w:val="24"/>
          <w:szCs w:val="24"/>
        </w:rPr>
        <w:t>ŘI ŠVP</w:t>
      </w:r>
      <w:r w:rsidRPr="32790F11">
        <w:rPr>
          <w:b/>
          <w:bCs/>
          <w:sz w:val="24"/>
          <w:szCs w:val="24"/>
        </w:rPr>
        <w:t>:</w:t>
      </w:r>
      <w:r w:rsidRPr="32790F11">
        <w:rPr>
          <w:sz w:val="24"/>
          <w:szCs w:val="24"/>
        </w:rPr>
        <w:t xml:space="preserve"> </w:t>
      </w:r>
      <w:r w:rsidR="61AE24B7" w:rsidRPr="32790F11">
        <w:rPr>
          <w:sz w:val="24"/>
          <w:szCs w:val="24"/>
        </w:rPr>
        <w:t xml:space="preserve">Mgr. </w:t>
      </w:r>
      <w:r w:rsidR="659CFBE4" w:rsidRPr="32790F11">
        <w:rPr>
          <w:sz w:val="24"/>
          <w:szCs w:val="24"/>
        </w:rPr>
        <w:t>Jaroslava Sýkor</w:t>
      </w:r>
      <w:r w:rsidR="61AE24B7" w:rsidRPr="32790F11">
        <w:rPr>
          <w:sz w:val="24"/>
          <w:szCs w:val="24"/>
        </w:rPr>
        <w:t>ová</w:t>
      </w:r>
      <w:r w:rsidR="163FF410" w:rsidRPr="32790F11">
        <w:rPr>
          <w:sz w:val="24"/>
          <w:szCs w:val="24"/>
        </w:rPr>
        <w:t xml:space="preserve">, Mgr. Daniela </w:t>
      </w:r>
      <w:proofErr w:type="spellStart"/>
      <w:r w:rsidR="163FF410" w:rsidRPr="32790F11">
        <w:rPr>
          <w:sz w:val="24"/>
          <w:szCs w:val="24"/>
        </w:rPr>
        <w:t>Holičová</w:t>
      </w:r>
      <w:proofErr w:type="spellEnd"/>
      <w:r w:rsidRPr="32790F11">
        <w:rPr>
          <w:sz w:val="24"/>
          <w:szCs w:val="24"/>
        </w:rPr>
        <w:t xml:space="preserve"> </w:t>
      </w:r>
    </w:p>
    <w:p w14:paraId="445BFD20" w14:textId="3A4045A5" w:rsidR="00FA2BE4" w:rsidRDefault="00FA2BE4" w:rsidP="32790F11">
      <w:pPr>
        <w:widowControl w:val="0"/>
        <w:rPr>
          <w:sz w:val="24"/>
          <w:szCs w:val="24"/>
        </w:rPr>
      </w:pPr>
    </w:p>
    <w:p w14:paraId="01F30819" w14:textId="3A4E1146" w:rsidR="00FA2BE4" w:rsidRDefault="7B270A40" w:rsidP="32790F11">
      <w:pPr>
        <w:widowControl w:val="0"/>
        <w:rPr>
          <w:sz w:val="24"/>
          <w:szCs w:val="24"/>
        </w:rPr>
      </w:pPr>
      <w:r w:rsidRPr="32790F11">
        <w:rPr>
          <w:b/>
          <w:bCs/>
          <w:sz w:val="24"/>
          <w:szCs w:val="24"/>
        </w:rPr>
        <w:t>SPOLUAUTOŘI:</w:t>
      </w:r>
      <w:r w:rsidRPr="32790F11">
        <w:rPr>
          <w:sz w:val="24"/>
          <w:szCs w:val="24"/>
        </w:rPr>
        <w:t xml:space="preserve"> pedagogičtí pracovníci školy </w:t>
      </w:r>
    </w:p>
    <w:p w14:paraId="4D7CD8D2" w14:textId="172C412D" w:rsidR="00FA2BE4" w:rsidRDefault="00FA2BE4" w:rsidP="32790F11">
      <w:pPr>
        <w:widowControl w:val="0"/>
        <w:rPr>
          <w:sz w:val="24"/>
          <w:szCs w:val="24"/>
        </w:rPr>
      </w:pPr>
    </w:p>
    <w:p w14:paraId="45E0390F" w14:textId="708D8822" w:rsidR="00FA2BE4" w:rsidRDefault="7B270A40" w:rsidP="32790F11">
      <w:pPr>
        <w:widowControl w:val="0"/>
        <w:rPr>
          <w:sz w:val="24"/>
          <w:szCs w:val="24"/>
        </w:rPr>
      </w:pPr>
      <w:r w:rsidRPr="32790F11">
        <w:rPr>
          <w:b/>
          <w:bCs/>
          <w:sz w:val="24"/>
          <w:szCs w:val="24"/>
        </w:rPr>
        <w:t>PLATNOST DOKUMENTU:</w:t>
      </w:r>
      <w:r w:rsidRPr="32790F11">
        <w:rPr>
          <w:sz w:val="24"/>
          <w:szCs w:val="24"/>
        </w:rPr>
        <w:t xml:space="preserve"> od 1. 9. 20</w:t>
      </w:r>
      <w:r w:rsidR="121CEB27" w:rsidRPr="32790F11">
        <w:rPr>
          <w:sz w:val="24"/>
          <w:szCs w:val="24"/>
        </w:rPr>
        <w:t>25</w:t>
      </w:r>
      <w:r w:rsidRPr="32790F11">
        <w:rPr>
          <w:sz w:val="24"/>
          <w:szCs w:val="24"/>
        </w:rPr>
        <w:t xml:space="preserve"> </w:t>
      </w:r>
    </w:p>
    <w:p w14:paraId="7AEC4812" w14:textId="37062026" w:rsidR="00FA2BE4" w:rsidRDefault="00FA2BE4" w:rsidP="32790F11">
      <w:pPr>
        <w:widowControl w:val="0"/>
        <w:rPr>
          <w:sz w:val="24"/>
          <w:szCs w:val="24"/>
        </w:rPr>
      </w:pPr>
    </w:p>
    <w:p w14:paraId="4D09752B" w14:textId="35A2EFD5" w:rsidR="00FA2BE4" w:rsidRDefault="7B270A40" w:rsidP="32790F11">
      <w:pPr>
        <w:widowControl w:val="0"/>
        <w:rPr>
          <w:sz w:val="24"/>
          <w:szCs w:val="24"/>
        </w:rPr>
      </w:pPr>
      <w:r w:rsidRPr="32790F11">
        <w:rPr>
          <w:b/>
          <w:bCs/>
          <w:sz w:val="24"/>
          <w:szCs w:val="24"/>
        </w:rPr>
        <w:t>DODATEK K ŠVP ZV Č. 1 BYL PROJEDNÁN A SCHVÁLEN:</w:t>
      </w:r>
      <w:r w:rsidRPr="32790F11">
        <w:rPr>
          <w:sz w:val="24"/>
          <w:szCs w:val="24"/>
        </w:rPr>
        <w:t xml:space="preserve"> </w:t>
      </w:r>
    </w:p>
    <w:p w14:paraId="6DE837BE" w14:textId="4D58FC1C" w:rsidR="003575C2" w:rsidRPr="00B35CF8" w:rsidRDefault="7B270A40" w:rsidP="75492692">
      <w:pPr>
        <w:widowControl w:val="0"/>
        <w:rPr>
          <w:sz w:val="24"/>
          <w:szCs w:val="24"/>
        </w:rPr>
      </w:pPr>
      <w:r w:rsidRPr="00B35CF8">
        <w:rPr>
          <w:sz w:val="24"/>
          <w:szCs w:val="24"/>
        </w:rPr>
        <w:t xml:space="preserve">školskou radou dne: </w:t>
      </w:r>
      <w:r w:rsidR="7F2C7FB7" w:rsidRPr="00B35CF8">
        <w:rPr>
          <w:sz w:val="24"/>
          <w:szCs w:val="24"/>
        </w:rPr>
        <w:t>2</w:t>
      </w:r>
      <w:r w:rsidR="00B35CF8" w:rsidRPr="00B35CF8">
        <w:rPr>
          <w:sz w:val="24"/>
          <w:szCs w:val="24"/>
        </w:rPr>
        <w:t>6</w:t>
      </w:r>
      <w:r w:rsidRPr="00B35CF8">
        <w:rPr>
          <w:sz w:val="24"/>
          <w:szCs w:val="24"/>
        </w:rPr>
        <w:t xml:space="preserve">. </w:t>
      </w:r>
      <w:r w:rsidR="00B35CF8" w:rsidRPr="00B35CF8">
        <w:rPr>
          <w:sz w:val="24"/>
          <w:szCs w:val="24"/>
        </w:rPr>
        <w:t>8</w:t>
      </w:r>
      <w:r w:rsidRPr="00B35CF8">
        <w:rPr>
          <w:sz w:val="24"/>
          <w:szCs w:val="24"/>
        </w:rPr>
        <w:t>. 20</w:t>
      </w:r>
      <w:r w:rsidR="30979BB5" w:rsidRPr="00B35CF8">
        <w:rPr>
          <w:sz w:val="24"/>
          <w:szCs w:val="24"/>
        </w:rPr>
        <w:t>25</w:t>
      </w:r>
    </w:p>
    <w:p w14:paraId="2F65D263" w14:textId="78D55068" w:rsidR="00FA2BE4" w:rsidRPr="00B35CF8" w:rsidRDefault="003575C2" w:rsidP="75492692">
      <w:pPr>
        <w:widowControl w:val="0"/>
        <w:rPr>
          <w:sz w:val="24"/>
          <w:szCs w:val="24"/>
        </w:rPr>
      </w:pPr>
      <w:r w:rsidRPr="00B35CF8">
        <w:rPr>
          <w:sz w:val="24"/>
          <w:szCs w:val="24"/>
        </w:rPr>
        <w:t>pedagogickou radou dne: 2</w:t>
      </w:r>
      <w:r w:rsidR="008B6020" w:rsidRPr="00B35CF8">
        <w:rPr>
          <w:sz w:val="24"/>
          <w:szCs w:val="24"/>
        </w:rPr>
        <w:t>6</w:t>
      </w:r>
      <w:r w:rsidRPr="00B35CF8">
        <w:rPr>
          <w:sz w:val="24"/>
          <w:szCs w:val="24"/>
        </w:rPr>
        <w:t>. 6. 2025</w:t>
      </w:r>
      <w:r w:rsidR="7B270A40" w:rsidRPr="00B35CF8">
        <w:rPr>
          <w:sz w:val="24"/>
          <w:szCs w:val="24"/>
        </w:rPr>
        <w:t xml:space="preserve"> </w:t>
      </w:r>
    </w:p>
    <w:p w14:paraId="1E864399" w14:textId="0293CE94" w:rsidR="00FA2BE4" w:rsidRPr="00B35CF8" w:rsidRDefault="7B270A40" w:rsidP="75492692">
      <w:pPr>
        <w:widowControl w:val="0"/>
        <w:rPr>
          <w:sz w:val="24"/>
          <w:szCs w:val="24"/>
        </w:rPr>
      </w:pPr>
      <w:r w:rsidRPr="00B35CF8">
        <w:rPr>
          <w:sz w:val="24"/>
          <w:szCs w:val="24"/>
        </w:rPr>
        <w:t>Zapsán pod č.j</w:t>
      </w:r>
      <w:r w:rsidR="008B6020" w:rsidRPr="00B35CF8">
        <w:rPr>
          <w:sz w:val="24"/>
          <w:szCs w:val="24"/>
        </w:rPr>
        <w:t>.: ZŠ/476/2025</w:t>
      </w:r>
      <w:r w:rsidRPr="00B35CF8">
        <w:rPr>
          <w:sz w:val="24"/>
          <w:szCs w:val="24"/>
        </w:rPr>
        <w:t xml:space="preserve"> </w:t>
      </w:r>
    </w:p>
    <w:p w14:paraId="12EA700B" w14:textId="0C908FDA" w:rsidR="00FA2BE4" w:rsidRPr="00B35CF8" w:rsidRDefault="00FA2BE4" w:rsidP="32790F11">
      <w:pPr>
        <w:widowControl w:val="0"/>
        <w:rPr>
          <w:sz w:val="24"/>
          <w:szCs w:val="24"/>
        </w:rPr>
      </w:pPr>
    </w:p>
    <w:p w14:paraId="752D0042" w14:textId="473E36A7" w:rsidR="00FA2BE4" w:rsidRPr="00B35CF8" w:rsidRDefault="00FA2BE4" w:rsidP="32790F11">
      <w:pPr>
        <w:widowControl w:val="0"/>
        <w:rPr>
          <w:sz w:val="24"/>
          <w:szCs w:val="24"/>
        </w:rPr>
      </w:pPr>
    </w:p>
    <w:p w14:paraId="5D7A172A" w14:textId="23885C89" w:rsidR="00FA2BE4" w:rsidRPr="00B35CF8" w:rsidRDefault="00FA2BE4" w:rsidP="32790F11">
      <w:pPr>
        <w:widowControl w:val="0"/>
        <w:rPr>
          <w:sz w:val="24"/>
          <w:szCs w:val="24"/>
        </w:rPr>
      </w:pPr>
    </w:p>
    <w:p w14:paraId="6B4D300D" w14:textId="52C57217" w:rsidR="00FA2BE4" w:rsidRPr="00B35CF8" w:rsidRDefault="00FA2BE4" w:rsidP="32790F11">
      <w:pPr>
        <w:widowControl w:val="0"/>
        <w:rPr>
          <w:sz w:val="24"/>
          <w:szCs w:val="24"/>
        </w:rPr>
      </w:pPr>
    </w:p>
    <w:p w14:paraId="5FDDF33A" w14:textId="3F91B709" w:rsidR="00FA2BE4" w:rsidRDefault="021D8491" w:rsidP="32790F11">
      <w:pPr>
        <w:widowControl w:val="0"/>
        <w:rPr>
          <w:sz w:val="24"/>
          <w:szCs w:val="24"/>
        </w:rPr>
      </w:pPr>
      <w:r w:rsidRPr="00B35CF8">
        <w:rPr>
          <w:sz w:val="24"/>
          <w:szCs w:val="24"/>
        </w:rPr>
        <w:t>V</w:t>
      </w:r>
      <w:r w:rsidR="47D91C2D" w:rsidRPr="00B35CF8">
        <w:rPr>
          <w:sz w:val="24"/>
          <w:szCs w:val="24"/>
        </w:rPr>
        <w:t xml:space="preserve"> Praze </w:t>
      </w:r>
      <w:r w:rsidRPr="00B35CF8">
        <w:rPr>
          <w:sz w:val="24"/>
          <w:szCs w:val="24"/>
        </w:rPr>
        <w:t>2</w:t>
      </w:r>
      <w:r w:rsidR="008B6020" w:rsidRPr="00B35CF8">
        <w:rPr>
          <w:sz w:val="24"/>
          <w:szCs w:val="24"/>
        </w:rPr>
        <w:t>6</w:t>
      </w:r>
      <w:r w:rsidRPr="00B35CF8">
        <w:rPr>
          <w:sz w:val="24"/>
          <w:szCs w:val="24"/>
        </w:rPr>
        <w:t>. 0</w:t>
      </w:r>
      <w:r w:rsidR="05BCF457" w:rsidRPr="00B35CF8">
        <w:rPr>
          <w:sz w:val="24"/>
          <w:szCs w:val="24"/>
        </w:rPr>
        <w:t>6</w:t>
      </w:r>
      <w:r w:rsidRPr="00B35CF8">
        <w:rPr>
          <w:sz w:val="24"/>
          <w:szCs w:val="24"/>
        </w:rPr>
        <w:t>. 20</w:t>
      </w:r>
      <w:r w:rsidR="103D2D8F" w:rsidRPr="00B35CF8">
        <w:rPr>
          <w:sz w:val="24"/>
          <w:szCs w:val="24"/>
        </w:rPr>
        <w:t>25</w:t>
      </w:r>
      <w:r w:rsidRPr="75492692">
        <w:rPr>
          <w:sz w:val="24"/>
          <w:szCs w:val="24"/>
        </w:rPr>
        <w:t xml:space="preserve"> </w:t>
      </w:r>
      <w:r w:rsidR="00005EEF">
        <w:tab/>
      </w:r>
      <w:r w:rsidR="00005EEF">
        <w:tab/>
      </w:r>
      <w:r w:rsidR="00005EEF">
        <w:tab/>
      </w:r>
      <w:r w:rsidR="00005EEF">
        <w:tab/>
      </w:r>
      <w:r w:rsidR="00005EEF">
        <w:tab/>
      </w:r>
      <w:r w:rsidR="00005EEF">
        <w:tab/>
      </w:r>
      <w:r w:rsidR="00005EEF">
        <w:tab/>
      </w:r>
      <w:r w:rsidRPr="75492692">
        <w:rPr>
          <w:sz w:val="24"/>
          <w:szCs w:val="24"/>
        </w:rPr>
        <w:t xml:space="preserve">………………………… </w:t>
      </w:r>
    </w:p>
    <w:p w14:paraId="73DEC7A4" w14:textId="23EE7EE2" w:rsidR="00FA2BE4" w:rsidRDefault="5A83CE1F" w:rsidP="32790F11">
      <w:pPr>
        <w:widowControl w:val="0"/>
        <w:ind w:left="6480"/>
        <w:rPr>
          <w:sz w:val="24"/>
          <w:szCs w:val="24"/>
        </w:rPr>
      </w:pPr>
      <w:r w:rsidRPr="32790F11">
        <w:rPr>
          <w:sz w:val="24"/>
          <w:szCs w:val="24"/>
        </w:rPr>
        <w:t xml:space="preserve">  </w:t>
      </w:r>
      <w:r w:rsidR="7B270A40" w:rsidRPr="32790F11">
        <w:rPr>
          <w:sz w:val="24"/>
          <w:szCs w:val="24"/>
        </w:rPr>
        <w:t xml:space="preserve">Mgr. </w:t>
      </w:r>
      <w:r w:rsidR="22C7116B" w:rsidRPr="32790F11">
        <w:rPr>
          <w:sz w:val="24"/>
          <w:szCs w:val="24"/>
        </w:rPr>
        <w:t xml:space="preserve">Ivana </w:t>
      </w:r>
      <w:proofErr w:type="spellStart"/>
      <w:r w:rsidR="22C7116B" w:rsidRPr="32790F11">
        <w:rPr>
          <w:sz w:val="24"/>
          <w:szCs w:val="24"/>
        </w:rPr>
        <w:t>Heboussová</w:t>
      </w:r>
      <w:proofErr w:type="spellEnd"/>
      <w:r w:rsidR="7B270A40" w:rsidRPr="32790F11">
        <w:rPr>
          <w:sz w:val="24"/>
          <w:szCs w:val="24"/>
        </w:rPr>
        <w:t xml:space="preserve"> </w:t>
      </w:r>
    </w:p>
    <w:p w14:paraId="331FFAE2" w14:textId="2CD89C08" w:rsidR="00FA2BE4" w:rsidRDefault="6223D319" w:rsidP="32790F11">
      <w:pPr>
        <w:widowControl w:val="0"/>
        <w:ind w:left="6480"/>
        <w:rPr>
          <w:sz w:val="24"/>
          <w:szCs w:val="24"/>
        </w:rPr>
      </w:pPr>
      <w:r w:rsidRPr="32790F11">
        <w:rPr>
          <w:sz w:val="24"/>
          <w:szCs w:val="24"/>
        </w:rPr>
        <w:t xml:space="preserve">         </w:t>
      </w:r>
      <w:r w:rsidR="7B270A40" w:rsidRPr="32790F11">
        <w:rPr>
          <w:sz w:val="24"/>
          <w:szCs w:val="24"/>
        </w:rPr>
        <w:t xml:space="preserve">ředitelka školy </w:t>
      </w:r>
    </w:p>
    <w:p w14:paraId="46B769A6" w14:textId="2B1D27B9" w:rsidR="00FA2BE4" w:rsidRDefault="00FA2BE4" w:rsidP="32790F11">
      <w:pPr>
        <w:widowControl w:val="0"/>
        <w:rPr>
          <w:sz w:val="24"/>
          <w:szCs w:val="24"/>
        </w:rPr>
      </w:pPr>
    </w:p>
    <w:p w14:paraId="46EEAD57" w14:textId="76D45599" w:rsidR="00FA2BE4" w:rsidRDefault="00FA2BE4" w:rsidP="32790F11">
      <w:pPr>
        <w:widowControl w:val="0"/>
        <w:rPr>
          <w:b/>
          <w:bCs/>
          <w:sz w:val="24"/>
          <w:szCs w:val="24"/>
        </w:rPr>
      </w:pPr>
    </w:p>
    <w:p w14:paraId="2A75CDF9" w14:textId="205070D1" w:rsidR="00FA2BE4" w:rsidRDefault="7B270A40" w:rsidP="32790F11">
      <w:pPr>
        <w:widowControl w:val="0"/>
        <w:rPr>
          <w:sz w:val="24"/>
          <w:szCs w:val="24"/>
        </w:rPr>
      </w:pPr>
      <w:r w:rsidRPr="1E7CC9D4">
        <w:rPr>
          <w:b/>
          <w:bCs/>
          <w:sz w:val="24"/>
          <w:szCs w:val="24"/>
        </w:rPr>
        <w:t xml:space="preserve">Tímto dodatkem se upravuje školní vzdělávací program ve znění platných dodatků: </w:t>
      </w:r>
    </w:p>
    <w:p w14:paraId="3B6383D0" w14:textId="0BD46DFA" w:rsidR="00FA2BE4" w:rsidRDefault="7B270A40" w:rsidP="1E7CC9D4">
      <w:pPr>
        <w:widowControl w:val="0"/>
        <w:rPr>
          <w:sz w:val="24"/>
          <w:szCs w:val="24"/>
        </w:rPr>
      </w:pPr>
      <w:r w:rsidRPr="1E7CC9D4">
        <w:rPr>
          <w:sz w:val="24"/>
          <w:szCs w:val="24"/>
        </w:rPr>
        <w:t xml:space="preserve">Změny byly provedeny: </w:t>
      </w:r>
    </w:p>
    <w:p w14:paraId="0A17B3E5" w14:textId="46D7D083" w:rsidR="00FA2BE4" w:rsidRDefault="7B270A40" w:rsidP="1E7CC9D4">
      <w:pPr>
        <w:widowControl w:val="0"/>
        <w:rPr>
          <w:b/>
          <w:bCs/>
          <w:sz w:val="24"/>
          <w:szCs w:val="24"/>
        </w:rPr>
      </w:pPr>
      <w:r w:rsidRPr="1E7CC9D4">
        <w:rPr>
          <w:sz w:val="24"/>
          <w:szCs w:val="24"/>
        </w:rPr>
        <w:t xml:space="preserve">1. v oddíle </w:t>
      </w:r>
      <w:r w:rsidR="001E1439">
        <w:rPr>
          <w:b/>
          <w:bCs/>
          <w:sz w:val="24"/>
          <w:szCs w:val="24"/>
        </w:rPr>
        <w:t>4</w:t>
      </w:r>
      <w:r w:rsidR="598247F2" w:rsidRPr="1E7CC9D4">
        <w:rPr>
          <w:b/>
          <w:bCs/>
          <w:sz w:val="24"/>
          <w:szCs w:val="24"/>
        </w:rPr>
        <w:t xml:space="preserve">.1 </w:t>
      </w:r>
      <w:r w:rsidR="114C58D7" w:rsidRPr="1E7CC9D4">
        <w:rPr>
          <w:b/>
          <w:bCs/>
          <w:sz w:val="24"/>
          <w:szCs w:val="24"/>
        </w:rPr>
        <w:t xml:space="preserve">Celkové dotace - přehled </w:t>
      </w:r>
    </w:p>
    <w:p w14:paraId="24E061CF" w14:textId="172C15D5" w:rsidR="00FA2BE4" w:rsidRDefault="0CA1DFE9" w:rsidP="1E7CC9D4">
      <w:pPr>
        <w:widowControl w:val="0"/>
        <w:rPr>
          <w:b/>
          <w:bCs/>
          <w:sz w:val="24"/>
          <w:szCs w:val="24"/>
        </w:rPr>
      </w:pPr>
      <w:r w:rsidRPr="1E7CC9D4">
        <w:rPr>
          <w:sz w:val="24"/>
          <w:szCs w:val="24"/>
        </w:rPr>
        <w:t xml:space="preserve">2. v oddíle </w:t>
      </w:r>
      <w:r w:rsidRPr="1E7CC9D4">
        <w:rPr>
          <w:b/>
          <w:bCs/>
          <w:sz w:val="24"/>
          <w:szCs w:val="24"/>
        </w:rPr>
        <w:t>4.</w:t>
      </w:r>
      <w:r w:rsidR="0A54E522" w:rsidRPr="1E7CC9D4">
        <w:rPr>
          <w:b/>
          <w:bCs/>
          <w:sz w:val="24"/>
          <w:szCs w:val="24"/>
        </w:rPr>
        <w:t>1.1</w:t>
      </w:r>
      <w:r w:rsidRPr="1E7CC9D4">
        <w:rPr>
          <w:b/>
          <w:bCs/>
          <w:sz w:val="24"/>
          <w:szCs w:val="24"/>
        </w:rPr>
        <w:t xml:space="preserve"> Poznámky k učebnímu plánu</w:t>
      </w:r>
    </w:p>
    <w:p w14:paraId="0B874060" w14:textId="4079932E" w:rsidR="00FA2BE4" w:rsidRDefault="0CA1DFE9" w:rsidP="1E7CC9D4">
      <w:pPr>
        <w:widowControl w:val="0"/>
        <w:rPr>
          <w:sz w:val="24"/>
          <w:szCs w:val="24"/>
        </w:rPr>
      </w:pPr>
      <w:r w:rsidRPr="1E7CC9D4">
        <w:rPr>
          <w:sz w:val="24"/>
          <w:szCs w:val="24"/>
        </w:rPr>
        <w:t>3</w:t>
      </w:r>
      <w:r w:rsidR="7B270A40" w:rsidRPr="1E7CC9D4">
        <w:rPr>
          <w:sz w:val="24"/>
          <w:szCs w:val="24"/>
        </w:rPr>
        <w:t xml:space="preserve">. v oddíle </w:t>
      </w:r>
      <w:r w:rsidR="3D6BEDD6" w:rsidRPr="1E7CC9D4">
        <w:rPr>
          <w:b/>
          <w:bCs/>
          <w:sz w:val="24"/>
          <w:szCs w:val="24"/>
        </w:rPr>
        <w:t>5.3 Anglický jazyk</w:t>
      </w:r>
    </w:p>
    <w:p w14:paraId="02EB378F" w14:textId="673CF35B" w:rsidR="00FA2BE4" w:rsidRDefault="74C662EE" w:rsidP="1E7CC9D4">
      <w:pPr>
        <w:widowControl w:val="0"/>
        <w:rPr>
          <w:sz w:val="24"/>
          <w:szCs w:val="24"/>
        </w:rPr>
      </w:pPr>
      <w:r w:rsidRPr="1E7CC9D4">
        <w:rPr>
          <w:sz w:val="24"/>
          <w:szCs w:val="24"/>
        </w:rPr>
        <w:t>4</w:t>
      </w:r>
      <w:r w:rsidR="7B270A40" w:rsidRPr="1E7CC9D4">
        <w:rPr>
          <w:sz w:val="24"/>
          <w:szCs w:val="24"/>
        </w:rPr>
        <w:t xml:space="preserve">. v oddíle </w:t>
      </w:r>
      <w:r w:rsidR="39154899" w:rsidRPr="1E7CC9D4">
        <w:rPr>
          <w:b/>
          <w:bCs/>
          <w:sz w:val="24"/>
          <w:szCs w:val="24"/>
        </w:rPr>
        <w:t>5.20 Čeština jako druhý jazyk</w:t>
      </w:r>
    </w:p>
    <w:p w14:paraId="4EA049B6" w14:textId="761C1D68" w:rsidR="1E7CC9D4" w:rsidRDefault="1E7CC9D4" w:rsidP="1E7CC9D4">
      <w:pPr>
        <w:widowControl w:val="0"/>
        <w:rPr>
          <w:sz w:val="24"/>
          <w:szCs w:val="24"/>
        </w:rPr>
      </w:pPr>
    </w:p>
    <w:p w14:paraId="0BD52E69" w14:textId="35508485" w:rsidR="1E7CC9D4" w:rsidRDefault="1E7CC9D4" w:rsidP="1E7CC9D4">
      <w:pPr>
        <w:widowControl w:val="0"/>
        <w:rPr>
          <w:sz w:val="24"/>
          <w:szCs w:val="24"/>
        </w:rPr>
      </w:pPr>
    </w:p>
    <w:p w14:paraId="6CF8B662" w14:textId="77777777" w:rsidR="001E1439" w:rsidRDefault="001E1439" w:rsidP="1E7CC9D4">
      <w:pPr>
        <w:widowControl w:val="0"/>
        <w:rPr>
          <w:sz w:val="24"/>
          <w:szCs w:val="24"/>
        </w:rPr>
      </w:pPr>
    </w:p>
    <w:p w14:paraId="529AAE56" w14:textId="5D507E6E" w:rsidR="39154899" w:rsidRDefault="39154899" w:rsidP="1E7CC9D4">
      <w:pPr>
        <w:widowControl w:val="0"/>
        <w:rPr>
          <w:b/>
          <w:bCs/>
          <w:sz w:val="24"/>
          <w:szCs w:val="24"/>
        </w:rPr>
      </w:pPr>
      <w:r w:rsidRPr="1E7CC9D4">
        <w:rPr>
          <w:sz w:val="24"/>
          <w:szCs w:val="24"/>
        </w:rPr>
        <w:t xml:space="preserve">ad1) </w:t>
      </w:r>
      <w:r w:rsidR="001E1439">
        <w:rPr>
          <w:b/>
          <w:bCs/>
          <w:sz w:val="24"/>
          <w:szCs w:val="24"/>
        </w:rPr>
        <w:t>4</w:t>
      </w:r>
      <w:r w:rsidR="0F7939A6" w:rsidRPr="1E7CC9D4">
        <w:rPr>
          <w:b/>
          <w:bCs/>
          <w:sz w:val="24"/>
          <w:szCs w:val="24"/>
        </w:rPr>
        <w:t xml:space="preserve">.1 </w:t>
      </w:r>
      <w:r w:rsidR="0BD20285" w:rsidRPr="1E7CC9D4">
        <w:rPr>
          <w:b/>
          <w:bCs/>
          <w:sz w:val="24"/>
          <w:szCs w:val="24"/>
        </w:rPr>
        <w:t xml:space="preserve">Celkové dotace </w:t>
      </w:r>
      <w:r w:rsidR="00766B64">
        <w:rPr>
          <w:b/>
          <w:bCs/>
          <w:sz w:val="24"/>
          <w:szCs w:val="24"/>
        </w:rPr>
        <w:t>–</w:t>
      </w:r>
      <w:r w:rsidR="0BD20285" w:rsidRPr="1E7CC9D4">
        <w:rPr>
          <w:b/>
          <w:bCs/>
          <w:sz w:val="24"/>
          <w:szCs w:val="24"/>
        </w:rPr>
        <w:t xml:space="preserve"> přehled</w:t>
      </w:r>
    </w:p>
    <w:p w14:paraId="52128229" w14:textId="77777777" w:rsidR="00766B64" w:rsidRDefault="00766B64" w:rsidP="1E7CC9D4">
      <w:pPr>
        <w:widowControl w:val="0"/>
        <w:rPr>
          <w:b/>
          <w:bCs/>
          <w:sz w:val="24"/>
          <w:szCs w:val="24"/>
        </w:rPr>
      </w:pPr>
    </w:p>
    <w:p w14:paraId="7635671C" w14:textId="0729807B" w:rsidR="2796F49C" w:rsidRDefault="2796F49C" w:rsidP="75492692">
      <w:pPr>
        <w:pStyle w:val="Odstavecseseznamem"/>
        <w:widowControl w:val="0"/>
        <w:numPr>
          <w:ilvl w:val="0"/>
          <w:numId w:val="3"/>
        </w:numPr>
        <w:rPr>
          <w:sz w:val="24"/>
          <w:szCs w:val="24"/>
        </w:rPr>
      </w:pPr>
      <w:r w:rsidRPr="75492692">
        <w:rPr>
          <w:sz w:val="24"/>
          <w:szCs w:val="24"/>
        </w:rPr>
        <w:t xml:space="preserve">Od školního roku 2025/2026 se anglický jazyk vyučuje v 1. </w:t>
      </w:r>
      <w:r w:rsidR="755CE085" w:rsidRPr="75492692">
        <w:rPr>
          <w:sz w:val="24"/>
          <w:szCs w:val="24"/>
        </w:rPr>
        <w:t>ročníku</w:t>
      </w:r>
      <w:r w:rsidR="64B8999B" w:rsidRPr="75492692">
        <w:rPr>
          <w:sz w:val="24"/>
          <w:szCs w:val="24"/>
        </w:rPr>
        <w:t xml:space="preserve"> </w:t>
      </w:r>
      <w:r w:rsidR="63BC1DB1" w:rsidRPr="75492692">
        <w:rPr>
          <w:sz w:val="24"/>
          <w:szCs w:val="24"/>
        </w:rPr>
        <w:t>s dotací 1 hodiny týdně</w:t>
      </w:r>
      <w:r w:rsidR="0A49D2AA" w:rsidRPr="75492692">
        <w:rPr>
          <w:sz w:val="24"/>
          <w:szCs w:val="24"/>
        </w:rPr>
        <w:t xml:space="preserve">, ve </w:t>
      </w:r>
      <w:r w:rsidRPr="75492692">
        <w:rPr>
          <w:sz w:val="24"/>
          <w:szCs w:val="24"/>
        </w:rPr>
        <w:t xml:space="preserve">2. </w:t>
      </w:r>
      <w:r w:rsidR="0DC6A823" w:rsidRPr="75492692">
        <w:rPr>
          <w:sz w:val="24"/>
          <w:szCs w:val="24"/>
        </w:rPr>
        <w:t>ročníku</w:t>
      </w:r>
      <w:r w:rsidRPr="75492692">
        <w:rPr>
          <w:sz w:val="24"/>
          <w:szCs w:val="24"/>
        </w:rPr>
        <w:t xml:space="preserve"> s dotací </w:t>
      </w:r>
      <w:r w:rsidR="7758CEAF" w:rsidRPr="75492692">
        <w:rPr>
          <w:sz w:val="24"/>
          <w:szCs w:val="24"/>
        </w:rPr>
        <w:t>2</w:t>
      </w:r>
      <w:r w:rsidRPr="75492692">
        <w:rPr>
          <w:sz w:val="24"/>
          <w:szCs w:val="24"/>
        </w:rPr>
        <w:t xml:space="preserve"> hodiny týdně, </w:t>
      </w:r>
      <w:r w:rsidR="00D454A4" w:rsidRPr="75492692">
        <w:rPr>
          <w:sz w:val="24"/>
          <w:szCs w:val="24"/>
        </w:rPr>
        <w:t xml:space="preserve">ve 3. </w:t>
      </w:r>
      <w:r w:rsidR="39F25477" w:rsidRPr="75492692">
        <w:rPr>
          <w:sz w:val="24"/>
          <w:szCs w:val="24"/>
        </w:rPr>
        <w:t>ročníku</w:t>
      </w:r>
      <w:r w:rsidR="00D454A4" w:rsidRPr="75492692">
        <w:rPr>
          <w:sz w:val="24"/>
          <w:szCs w:val="24"/>
        </w:rPr>
        <w:t xml:space="preserve"> s dotací 3 hodiny týdně a ve</w:t>
      </w:r>
      <w:r w:rsidRPr="75492692">
        <w:rPr>
          <w:sz w:val="24"/>
          <w:szCs w:val="24"/>
        </w:rPr>
        <w:t xml:space="preserve"> </w:t>
      </w:r>
      <w:r w:rsidR="782C708F" w:rsidRPr="75492692">
        <w:rPr>
          <w:sz w:val="24"/>
          <w:szCs w:val="24"/>
        </w:rPr>
        <w:t>4</w:t>
      </w:r>
      <w:r w:rsidRPr="75492692">
        <w:rPr>
          <w:sz w:val="24"/>
          <w:szCs w:val="24"/>
        </w:rPr>
        <w:t xml:space="preserve">. </w:t>
      </w:r>
      <w:r w:rsidR="67C176F4" w:rsidRPr="75492692">
        <w:rPr>
          <w:sz w:val="24"/>
          <w:szCs w:val="24"/>
        </w:rPr>
        <w:t>a</w:t>
      </w:r>
      <w:r w:rsidRPr="75492692">
        <w:rPr>
          <w:sz w:val="24"/>
          <w:szCs w:val="24"/>
        </w:rPr>
        <w:t xml:space="preserve"> 5. ročníku s dotací </w:t>
      </w:r>
      <w:r w:rsidR="16BE8617" w:rsidRPr="75492692">
        <w:rPr>
          <w:sz w:val="24"/>
          <w:szCs w:val="24"/>
        </w:rPr>
        <w:t>4</w:t>
      </w:r>
      <w:r w:rsidRPr="75492692">
        <w:rPr>
          <w:sz w:val="24"/>
          <w:szCs w:val="24"/>
        </w:rPr>
        <w:t xml:space="preserve"> hodiny týdně.</w:t>
      </w:r>
    </w:p>
    <w:p w14:paraId="65974125" w14:textId="76AB2545" w:rsidR="001E1439" w:rsidRPr="001E1439" w:rsidRDefault="001E1439" w:rsidP="001E1439">
      <w:pPr>
        <w:widowControl w:val="0"/>
        <w:rPr>
          <w:sz w:val="24"/>
          <w:szCs w:val="24"/>
        </w:rPr>
      </w:pPr>
    </w:p>
    <w:tbl>
      <w:tblPr>
        <w:tblStyle w:val="TabulkaUP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1578"/>
        <w:gridCol w:w="637"/>
        <w:gridCol w:w="637"/>
        <w:gridCol w:w="637"/>
        <w:gridCol w:w="636"/>
        <w:gridCol w:w="636"/>
        <w:gridCol w:w="730"/>
        <w:gridCol w:w="636"/>
        <w:gridCol w:w="636"/>
        <w:gridCol w:w="636"/>
        <w:gridCol w:w="636"/>
        <w:gridCol w:w="730"/>
      </w:tblGrid>
      <w:tr w:rsidR="001E1439" w14:paraId="50064799" w14:textId="77777777" w:rsidTr="00766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EEEB2" w14:textId="77777777" w:rsidR="001E1439" w:rsidRDefault="001E1439" w:rsidP="00766B6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7FAED" w14:textId="77777777" w:rsidR="001E1439" w:rsidRDefault="001E1439" w:rsidP="00766B6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Předmět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25541" w14:textId="77777777" w:rsidR="001E1439" w:rsidRDefault="001E1439" w:rsidP="00766B6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1. stupeň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D5B88" w14:textId="77777777" w:rsidR="001E1439" w:rsidRDefault="001E1439" w:rsidP="00766B6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 xml:space="preserve">Dotace </w:t>
            </w: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cr/>
              <w:t>1. stupeň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D3DBB" w14:textId="77777777" w:rsidR="001E1439" w:rsidRDefault="001E1439" w:rsidP="00766B6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2. stupeň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61A29" w14:textId="77777777" w:rsidR="001E1439" w:rsidRDefault="001E1439" w:rsidP="00766B6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 xml:space="preserve">Dotace </w:t>
            </w: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cr/>
              <w:t>2. stupeň</w:t>
            </w:r>
          </w:p>
        </w:tc>
      </w:tr>
      <w:tr w:rsidR="001E1439" w14:paraId="33829061" w14:textId="77777777" w:rsidTr="00766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1BF594F9" w14:textId="77777777" w:rsidR="001E1439" w:rsidRDefault="001E1439" w:rsidP="00766B64"/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3760C683" w14:textId="77777777" w:rsidR="001E1439" w:rsidRDefault="001E1439" w:rsidP="00766B64">
            <w:pPr>
              <w:shd w:val="clear" w:color="auto" w:fill="9CC2E5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C4FF5" w14:textId="77777777" w:rsidR="001E1439" w:rsidRDefault="001E1439" w:rsidP="00766B6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41E9A" w14:textId="77777777" w:rsidR="001E1439" w:rsidRDefault="001E1439" w:rsidP="00766B6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6E76A" w14:textId="77777777" w:rsidR="001E1439" w:rsidRDefault="001E1439" w:rsidP="00766B6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8B5E3" w14:textId="77777777" w:rsidR="001E1439" w:rsidRDefault="001E1439" w:rsidP="00766B6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679EA" w14:textId="77777777" w:rsidR="001E1439" w:rsidRDefault="001E1439" w:rsidP="00766B6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5.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559FE58A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5CFAC" w14:textId="77777777" w:rsidR="001E1439" w:rsidRDefault="001E1439" w:rsidP="00766B6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CF2F2" w14:textId="77777777" w:rsidR="001E1439" w:rsidRDefault="001E1439" w:rsidP="00766B6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B0F254" w14:textId="77777777" w:rsidR="001E1439" w:rsidRDefault="001E1439" w:rsidP="00766B6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D2DC7" w14:textId="77777777" w:rsidR="001E1439" w:rsidRDefault="001E1439" w:rsidP="00766B6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35E1D3AE" w14:textId="77777777" w:rsidR="001E1439" w:rsidRDefault="001E1439" w:rsidP="00766B64"/>
        </w:tc>
      </w:tr>
      <w:tr w:rsidR="001E1439" w14:paraId="60752865" w14:textId="77777777" w:rsidTr="00766B64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9AEBC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11F70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FEDEB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7+1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72F3B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7+1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BC2A1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7+1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645F3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6+1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63C3E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6+1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1DC81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33+5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533BA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9E51DF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78FAF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004D8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684E6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15+3</w:t>
            </w:r>
          </w:p>
        </w:tc>
      </w:tr>
      <w:tr w:rsidR="001E1439" w14:paraId="3344745A" w14:textId="77777777" w:rsidTr="00766B64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99B976A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C867D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Německý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0401A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8055A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23AB8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36355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6A073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63D30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61302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0+3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412E2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0+3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55C2A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D9EF5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805D4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6+6</w:t>
            </w:r>
          </w:p>
        </w:tc>
      </w:tr>
      <w:tr w:rsidR="001E1439" w14:paraId="7D943027" w14:textId="77777777" w:rsidTr="00766B64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4306E78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AE044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A4F0C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0+1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737A2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0+2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AE0523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7EDE7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E8DC3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13953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9+5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0E391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71747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4E451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77FC6C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BA4F5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12</w:t>
            </w:r>
          </w:p>
        </w:tc>
      </w:tr>
      <w:tr w:rsidR="001E1439" w14:paraId="3CF15ADC" w14:textId="77777777" w:rsidTr="00766B64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08509D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096809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8E24E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EBDA6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E7821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32FE7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1874F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0CC19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20+4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2B239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C1810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3F21B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BDCE9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6AE16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15+3</w:t>
            </w:r>
          </w:p>
        </w:tc>
      </w:tr>
      <w:tr w:rsidR="001E1439" w14:paraId="00142150" w14:textId="77777777" w:rsidTr="00766B64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76DBC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98788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Informační a komunikační technologie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515C21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80AE0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5DF48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3B7EE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3F916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76960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28467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E5F46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9E402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D09EE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2A3D7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4</w:t>
            </w:r>
          </w:p>
        </w:tc>
      </w:tr>
      <w:tr w:rsidR="001E1439" w14:paraId="5175C209" w14:textId="77777777" w:rsidTr="00766B64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EA201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Člověk a jeho svět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9C3B8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Prvouka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63E06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65C03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44A992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A0EA5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0AA28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C8EAE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5+1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A945B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A5DAD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85790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42579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E7E08" w14:textId="77777777" w:rsidR="001E1439" w:rsidRDefault="001E1439" w:rsidP="00766B64"/>
        </w:tc>
      </w:tr>
      <w:tr w:rsidR="001E1439" w14:paraId="03DF6533" w14:textId="77777777" w:rsidTr="00766B64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DA1B7E6" w14:textId="77777777" w:rsidR="001E1439" w:rsidRDefault="001E1439" w:rsidP="00766B64">
            <w:pPr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8CA39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Přírodověda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2B41D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49A58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20BB0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76A74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BC65E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6095F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259DB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DDFF5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572B9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F104D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145CC" w14:textId="77777777" w:rsidR="001E1439" w:rsidRDefault="001E1439" w:rsidP="00766B64"/>
        </w:tc>
      </w:tr>
      <w:tr w:rsidR="001E1439" w14:paraId="1F453DAC" w14:textId="77777777" w:rsidTr="00766B64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C3A10F2" w14:textId="77777777" w:rsidR="001E1439" w:rsidRDefault="001E1439" w:rsidP="00766B64">
            <w:pPr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8EF54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Vlastivěda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23412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4661C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E3CA2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8BB03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B49B8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7D357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3+1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36CA0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AFC8E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7C9E5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94F34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03EC8" w14:textId="77777777" w:rsidR="001E1439" w:rsidRDefault="001E1439" w:rsidP="00766B64"/>
        </w:tc>
      </w:tr>
      <w:tr w:rsidR="001E1439" w14:paraId="69D97374" w14:textId="77777777" w:rsidTr="00766B64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BC01C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Člověk a společnost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5B6BB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Dějepis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0057D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F7949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C9612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6255B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83D9D0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4804E3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049E9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05A7D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C6E5C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2B07D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988FF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6+2</w:t>
            </w:r>
          </w:p>
        </w:tc>
      </w:tr>
      <w:tr w:rsidR="001E1439" w14:paraId="52A003AB" w14:textId="77777777" w:rsidTr="00766B64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62F1AA8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E7FFD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Výchova k občanství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0E865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06295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29337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6A1D0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A73B7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61470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AE82D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9D7DF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B5176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118B3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D562E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4</w:t>
            </w:r>
          </w:p>
        </w:tc>
      </w:tr>
      <w:tr w:rsidR="001E1439" w14:paraId="031118DD" w14:textId="77777777" w:rsidTr="00766B64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9929B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Člověk a příroda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A3C31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Fyzika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4159D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E24F0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C0399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2DA86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62DA2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1695B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3A92A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D99AF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D97DB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778C3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0A044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5+1</w:t>
            </w:r>
          </w:p>
        </w:tc>
      </w:tr>
      <w:tr w:rsidR="001E1439" w14:paraId="5A67E17C" w14:textId="77777777" w:rsidTr="00766B64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1F386B0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2F4D1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Chemie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6CF77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1E465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3BA35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B299E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86C3D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D31D5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D91C5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E00CA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13780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AF579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82A33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4</w:t>
            </w:r>
          </w:p>
        </w:tc>
      </w:tr>
      <w:tr w:rsidR="001E1439" w14:paraId="26AABF1F" w14:textId="77777777" w:rsidTr="00766B64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E422EBB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07B039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Přírodopis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050F3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E56BE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2700B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13899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54749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C7F2D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7E25F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44EA0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90A1E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6115F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50F59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6+1</w:t>
            </w:r>
          </w:p>
        </w:tc>
      </w:tr>
      <w:tr w:rsidR="001E1439" w14:paraId="1FF78239" w14:textId="77777777" w:rsidTr="00766B64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F72D06A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26FA3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Zeměpis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1A73E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9C613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0847E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7BB74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AF1746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CB2DE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06D1B5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7C52D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42092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256FC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EFC224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5+1</w:t>
            </w:r>
          </w:p>
        </w:tc>
      </w:tr>
      <w:tr w:rsidR="001E1439" w14:paraId="7F5C58DD" w14:textId="77777777" w:rsidTr="00766B64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B7F73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54833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Hudební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FBC40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59022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73AA0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0D088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CEB65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AF2A14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E176F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5E9D2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7F7BA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77DA0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B41E8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4</w:t>
            </w:r>
          </w:p>
        </w:tc>
      </w:tr>
      <w:tr w:rsidR="001E1439" w14:paraId="684DE2CC" w14:textId="77777777" w:rsidTr="00766B64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4CA1298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811E2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Výtvarná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2DB93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E7363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D86C3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7D2F6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50553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A38CF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2608C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EC4BC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E2D07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21906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6A67D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5+1</w:t>
            </w:r>
          </w:p>
        </w:tc>
      </w:tr>
      <w:tr w:rsidR="001E1439" w14:paraId="4F2CFB4C" w14:textId="77777777" w:rsidTr="00766B64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02A0B3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BBEC7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2CAA1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489E1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A85A2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56C4C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86E4A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ABB5B7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72D76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7C4A3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4F609B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9E76A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F7D77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8</w:t>
            </w:r>
          </w:p>
        </w:tc>
      </w:tr>
      <w:tr w:rsidR="001E1439" w14:paraId="4CB4ED12" w14:textId="77777777" w:rsidTr="00766B64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BB16DE0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0E6FE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Výchova ke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A7617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125B3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01999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2C6B1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D526A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F6561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10EE8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5BDDB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18A33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F81F2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8FC53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2</w:t>
            </w:r>
          </w:p>
        </w:tc>
      </w:tr>
      <w:tr w:rsidR="001E1439" w14:paraId="27D6B691" w14:textId="77777777" w:rsidTr="00766B64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79B1D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Člověk a svět práce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67DA0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Pracovní činnosti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E5803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352B8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91856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77DA0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B298E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622E6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5A433" w14:textId="77777777" w:rsidR="001E1439" w:rsidRDefault="001E1439" w:rsidP="00766B6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91FC7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4FAAB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1691B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A1BBC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3</w:t>
            </w:r>
          </w:p>
        </w:tc>
      </w:tr>
      <w:tr w:rsidR="001E1439" w14:paraId="387F4FE9" w14:textId="77777777" w:rsidTr="00766B64"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6A626" w14:textId="77777777" w:rsidR="001E1439" w:rsidRDefault="001E1439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0F8F7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BEAA2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22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50699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AC279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26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6370D8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26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CD14D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102+16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67813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9498B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72EC4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31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9E3CD" w14:textId="77777777" w:rsidR="001E1439" w:rsidRDefault="001E1439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31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51E11" w14:textId="77777777" w:rsidR="001E1439" w:rsidRDefault="001E1439" w:rsidP="00766B64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104+18</w:t>
            </w:r>
          </w:p>
        </w:tc>
      </w:tr>
    </w:tbl>
    <w:p w14:paraId="3E3BCF6D" w14:textId="4BFA3A95" w:rsidR="001E1439" w:rsidRDefault="001E1439" w:rsidP="001E1439">
      <w:pPr>
        <w:widowControl w:val="0"/>
        <w:rPr>
          <w:sz w:val="24"/>
          <w:szCs w:val="24"/>
        </w:rPr>
      </w:pPr>
    </w:p>
    <w:p w14:paraId="59A650C0" w14:textId="3F49D8A4" w:rsidR="00A41D86" w:rsidRDefault="00A41D86" w:rsidP="001E1439">
      <w:pPr>
        <w:widowControl w:val="0"/>
        <w:rPr>
          <w:sz w:val="24"/>
          <w:szCs w:val="24"/>
        </w:rPr>
      </w:pPr>
    </w:p>
    <w:p w14:paraId="0F08EA11" w14:textId="77777777" w:rsidR="00A41D86" w:rsidRDefault="00A41D86" w:rsidP="001E1439">
      <w:pPr>
        <w:widowControl w:val="0"/>
        <w:rPr>
          <w:sz w:val="24"/>
          <w:szCs w:val="24"/>
        </w:rPr>
      </w:pPr>
    </w:p>
    <w:p w14:paraId="5CC23DCF" w14:textId="4161D86E" w:rsidR="1E7CC9D4" w:rsidRDefault="1E7CC9D4" w:rsidP="1E7CC9D4">
      <w:pPr>
        <w:widowControl w:val="0"/>
        <w:rPr>
          <w:sz w:val="24"/>
          <w:szCs w:val="24"/>
        </w:rPr>
      </w:pPr>
    </w:p>
    <w:p w14:paraId="2DD43330" w14:textId="12A8FE9A" w:rsidR="1847B1B4" w:rsidRDefault="1847B1B4" w:rsidP="75492692">
      <w:pPr>
        <w:pStyle w:val="Odstavecseseznamem"/>
        <w:widowControl w:val="0"/>
        <w:numPr>
          <w:ilvl w:val="0"/>
          <w:numId w:val="2"/>
        </w:numPr>
        <w:rPr>
          <w:sz w:val="24"/>
          <w:szCs w:val="24"/>
        </w:rPr>
      </w:pPr>
      <w:r w:rsidRPr="75492692">
        <w:rPr>
          <w:sz w:val="24"/>
          <w:szCs w:val="24"/>
        </w:rPr>
        <w:t>Škola jako volbu nabízí v nejlepším zájmu žáka namísto výuky dalšího cizího jazyka výuku českého jazyka jako druhého jazyka. Pro takové žáky byl upraven učební plán takto:</w:t>
      </w:r>
    </w:p>
    <w:tbl>
      <w:tblPr>
        <w:tblStyle w:val="TabulkaUP"/>
        <w:tblpPr w:leftFromText="141" w:rightFromText="141" w:vertAnchor="text" w:horzAnchor="margin" w:tblpY="419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806"/>
        <w:gridCol w:w="624"/>
        <w:gridCol w:w="624"/>
        <w:gridCol w:w="623"/>
        <w:gridCol w:w="623"/>
        <w:gridCol w:w="623"/>
        <w:gridCol w:w="720"/>
        <w:gridCol w:w="623"/>
        <w:gridCol w:w="623"/>
        <w:gridCol w:w="623"/>
        <w:gridCol w:w="623"/>
        <w:gridCol w:w="720"/>
      </w:tblGrid>
      <w:tr w:rsidR="00A41D86" w14:paraId="7429B4D1" w14:textId="77777777" w:rsidTr="00A41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728D6" w14:textId="77777777" w:rsidR="00A41D86" w:rsidRDefault="00A41D86" w:rsidP="00A41D86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66C64" w14:textId="77777777" w:rsidR="00A41D86" w:rsidRDefault="00A41D86" w:rsidP="00A41D86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Předmět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8F937" w14:textId="77777777" w:rsidR="00A41D86" w:rsidRDefault="00A41D86" w:rsidP="00A41D86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1. stupeň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D985C" w14:textId="77777777" w:rsidR="00A41D86" w:rsidRDefault="00A41D86" w:rsidP="00A41D86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 xml:space="preserve">Dotace </w:t>
            </w: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cr/>
              <w:t>1. stupeň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AD21F" w14:textId="77777777" w:rsidR="00A41D86" w:rsidRDefault="00A41D86" w:rsidP="00A41D86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2. stupeň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ABBACA" w14:textId="77777777" w:rsidR="00A41D86" w:rsidRDefault="00A41D86" w:rsidP="00A41D86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 xml:space="preserve">Dotace </w:t>
            </w: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cr/>
              <w:t>2. stupeň</w:t>
            </w:r>
          </w:p>
        </w:tc>
      </w:tr>
      <w:tr w:rsidR="00A41D86" w14:paraId="4577A42F" w14:textId="77777777" w:rsidTr="00A41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7F0AA32B" w14:textId="77777777" w:rsidR="00A41D86" w:rsidRDefault="00A41D86" w:rsidP="00A41D86"/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5622A287" w14:textId="77777777" w:rsidR="00A41D86" w:rsidRDefault="00A41D86" w:rsidP="00A41D86">
            <w:pPr>
              <w:shd w:val="clear" w:color="auto" w:fill="9CC2E5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20344" w14:textId="77777777" w:rsidR="00A41D86" w:rsidRDefault="00A41D86" w:rsidP="00A41D86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40298" w14:textId="77777777" w:rsidR="00A41D86" w:rsidRDefault="00A41D86" w:rsidP="00A41D86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47894" w14:textId="77777777" w:rsidR="00A41D86" w:rsidRDefault="00A41D86" w:rsidP="00A41D86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2AD3F" w14:textId="77777777" w:rsidR="00A41D86" w:rsidRDefault="00A41D86" w:rsidP="00A41D86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CF785" w14:textId="77777777" w:rsidR="00A41D86" w:rsidRDefault="00A41D86" w:rsidP="00A41D86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5.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6BE0748B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3E06D" w14:textId="77777777" w:rsidR="00A41D86" w:rsidRDefault="00A41D86" w:rsidP="00A41D86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2566AC" w14:textId="77777777" w:rsidR="00A41D86" w:rsidRDefault="00A41D86" w:rsidP="00A41D86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0D3B6" w14:textId="77777777" w:rsidR="00A41D86" w:rsidRDefault="00A41D86" w:rsidP="00A41D86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6D771" w14:textId="77777777" w:rsidR="00A41D86" w:rsidRDefault="00A41D86" w:rsidP="00A41D86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4723DA39" w14:textId="77777777" w:rsidR="00A41D86" w:rsidRDefault="00A41D86" w:rsidP="00A41D86"/>
        </w:tc>
      </w:tr>
      <w:tr w:rsidR="00A41D86" w14:paraId="2267177A" w14:textId="77777777" w:rsidTr="00A41D86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272FF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264E6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5913E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7+1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1A826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7+1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CB596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7+1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F1807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6+1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9AAE6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6+1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DF1AE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33+5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D5590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83561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48953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5331C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679AF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15+3</w:t>
            </w:r>
          </w:p>
        </w:tc>
      </w:tr>
      <w:tr w:rsidR="00A41D86" w14:paraId="25170B59" w14:textId="77777777" w:rsidTr="00A41D8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7FC622F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4F8E1F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C2E6C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0+1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DEC68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0+2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31F55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5D9A5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B59A6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AEC73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9+5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DEBFE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33E8C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36172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E0B0F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B2493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12</w:t>
            </w:r>
          </w:p>
        </w:tc>
      </w:tr>
      <w:tr w:rsidR="00A41D86" w14:paraId="06E9A9C4" w14:textId="77777777" w:rsidTr="00A41D8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01B170C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FE64D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 xml:space="preserve">Druhý cizí jazyk </w:t>
            </w:r>
          </w:p>
          <w:p w14:paraId="5642E1A1" w14:textId="77777777" w:rsidR="00A41D86" w:rsidRDefault="00A41D86" w:rsidP="00A41D86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Německý jazyk</w:t>
            </w:r>
          </w:p>
          <w:p w14:paraId="5ED6B48E" w14:textId="77777777" w:rsidR="00A41D86" w:rsidRDefault="00A41D86" w:rsidP="00A41D86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Čeština jako druhý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987F8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4233DF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CD8BC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A3A59F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5B262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9298D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BD8CC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0+3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8C408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0+3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52A0A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AB83E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9B110A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6+6</w:t>
            </w:r>
          </w:p>
        </w:tc>
      </w:tr>
      <w:tr w:rsidR="00A41D86" w14:paraId="578BF0EA" w14:textId="77777777" w:rsidTr="00A41D8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284DE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0091F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AC73F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AA5AF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316B3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A889F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8336D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99326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20+4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ED545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8A850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FDBC70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2D114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BD58A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15+3</w:t>
            </w:r>
          </w:p>
        </w:tc>
      </w:tr>
      <w:tr w:rsidR="00A41D86" w14:paraId="2CED7212" w14:textId="77777777" w:rsidTr="00A41D8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61C6C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D25CA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Informační a komunikační technologie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F85F4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2DE19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F339C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BA8EF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CBAAF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28797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898A8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450E9E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E95F7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C2B60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EB74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4</w:t>
            </w:r>
          </w:p>
        </w:tc>
      </w:tr>
      <w:tr w:rsidR="00A41D86" w14:paraId="66E8AA10" w14:textId="77777777" w:rsidTr="00A41D86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DE778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Člověk a jeho svět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5B2A5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Prvouka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34BCB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F7B25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41076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8466D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288FA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DE6A9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5+1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6EDBB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B2761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2853C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E3632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120F7C" w14:textId="77777777" w:rsidR="00A41D86" w:rsidRDefault="00A41D86" w:rsidP="00A41D86"/>
        </w:tc>
      </w:tr>
      <w:tr w:rsidR="00A41D86" w14:paraId="3B7EBE70" w14:textId="77777777" w:rsidTr="00A41D8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6D1137E" w14:textId="77777777" w:rsidR="00A41D86" w:rsidRDefault="00A41D86" w:rsidP="00A41D86">
            <w:pPr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56D91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Přírodověda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90E46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5488E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D411C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79A9F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3C297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D0C5F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07979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E0CC16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21326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A58AA0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C3CC3A" w14:textId="77777777" w:rsidR="00A41D86" w:rsidRDefault="00A41D86" w:rsidP="00A41D86"/>
        </w:tc>
      </w:tr>
      <w:tr w:rsidR="00A41D86" w14:paraId="5954060B" w14:textId="77777777" w:rsidTr="00A41D8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85CA1B6" w14:textId="77777777" w:rsidR="00A41D86" w:rsidRDefault="00A41D86" w:rsidP="00A41D86">
            <w:pPr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4807B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Vlastivěda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1E5D1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A7BC8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BA768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23572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92923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BEB92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3+1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9214C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F319C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EEEB6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88913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F3FEB" w14:textId="77777777" w:rsidR="00A41D86" w:rsidRDefault="00A41D86" w:rsidP="00A41D86"/>
        </w:tc>
      </w:tr>
      <w:tr w:rsidR="00A41D86" w14:paraId="7F76D3FD" w14:textId="77777777" w:rsidTr="00A41D86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8AE97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Člověk a společnost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E7B1F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Dějepis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562ACD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4F2CF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3BE40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668EE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43778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0DB99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550BA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6C8BB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5FB3FB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87C60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840B3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6+2</w:t>
            </w:r>
          </w:p>
        </w:tc>
      </w:tr>
      <w:tr w:rsidR="00A41D86" w14:paraId="301E3BFD" w14:textId="77777777" w:rsidTr="00A41D8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CAF7D43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519A1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Výchova k občanství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5085D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E8737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621FF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30563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260F6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E877A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FF915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38973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2CCD0E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3687B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BFAB8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4</w:t>
            </w:r>
          </w:p>
        </w:tc>
      </w:tr>
      <w:tr w:rsidR="00A41D86" w14:paraId="4FB4A16A" w14:textId="77777777" w:rsidTr="00A41D86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015E8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Člověk a příroda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51337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Fyzika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EE5B8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F9B49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51862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551C7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F019A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D67A2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D80E7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6E999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C5798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920DB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E6C11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5+1</w:t>
            </w:r>
          </w:p>
        </w:tc>
      </w:tr>
      <w:tr w:rsidR="00A41D86" w14:paraId="2C51191B" w14:textId="77777777" w:rsidTr="00A41D8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FA14628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D66E4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Chemie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1040F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57503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6CB75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81967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434C59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4DA90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16CE7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4BA24C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E2947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289AC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884F24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4</w:t>
            </w:r>
          </w:p>
        </w:tc>
      </w:tr>
      <w:tr w:rsidR="00A41D86" w14:paraId="09D2501A" w14:textId="77777777" w:rsidTr="00A41D8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E3CF28E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211F2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Přírodopis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73B04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FFAF2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ADE5E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1AECA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B51C6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AD0355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584A7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F0462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81E69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370D1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BF77E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6+1</w:t>
            </w:r>
          </w:p>
        </w:tc>
      </w:tr>
      <w:tr w:rsidR="00A41D86" w14:paraId="72185922" w14:textId="77777777" w:rsidTr="00A41D8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457B92E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7FB58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Zeměpis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222C71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FE435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2BA85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A3E0F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B92B3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7C149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EC257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1285FB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ACA1E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8DC3C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59CAD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5+1</w:t>
            </w:r>
          </w:p>
        </w:tc>
      </w:tr>
      <w:tr w:rsidR="00A41D86" w14:paraId="6E99753E" w14:textId="77777777" w:rsidTr="00A41D86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2067B7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7935A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Hudební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C9C32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0DBFE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47119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138D0D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6CB58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3BB7A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BECE5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BE229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017FC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4F744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EA195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4</w:t>
            </w:r>
          </w:p>
        </w:tc>
      </w:tr>
      <w:tr w:rsidR="00A41D86" w14:paraId="17A9A6A7" w14:textId="77777777" w:rsidTr="00A41D8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033BA7F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64E10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Výtvarná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D90EE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DE17D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A048E3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8E317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CACCB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DAD81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60BD4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C06EF3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6D3D31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13D44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849F3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5+1</w:t>
            </w:r>
          </w:p>
        </w:tc>
      </w:tr>
      <w:tr w:rsidR="00A41D86" w14:paraId="2D135766" w14:textId="77777777" w:rsidTr="00A41D86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B110F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7A55B9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77BEA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99473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0F4D1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CC520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3363E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A54A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5EDA3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A5351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B20BE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3FC75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8C967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8</w:t>
            </w:r>
          </w:p>
        </w:tc>
      </w:tr>
      <w:tr w:rsidR="00A41D86" w14:paraId="64FA88BA" w14:textId="77777777" w:rsidTr="00A41D8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0CBBDF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02F5B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Výchova ke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58BA0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A6398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BC2C5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BBF7B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DA933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00E95C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5547A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68EEE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62CA7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C0DF5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00639D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2</w:t>
            </w:r>
          </w:p>
        </w:tc>
      </w:tr>
      <w:tr w:rsidR="00A41D86" w14:paraId="1F3D259A" w14:textId="77777777" w:rsidTr="00A41D8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C29CC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Člověk a svět práce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C7C55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Pracovní činnosti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AA139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7C11B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7E188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3E523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A5B89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67F38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7B6921" w14:textId="77777777" w:rsidR="00A41D86" w:rsidRDefault="00A41D86" w:rsidP="00A41D8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CCC0A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C6630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90F03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1BC2E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3</w:t>
            </w:r>
          </w:p>
        </w:tc>
      </w:tr>
      <w:tr w:rsidR="00A41D86" w14:paraId="5FA9A4B8" w14:textId="77777777" w:rsidTr="00A41D86"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84636" w14:textId="77777777" w:rsidR="00A41D86" w:rsidRDefault="00A41D86" w:rsidP="00A41D86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0A411D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20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0B18E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22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85B04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89EC4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26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F97C6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26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E6736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102+16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A6C1E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28B27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0F8E2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31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8EC44" w14:textId="77777777" w:rsidR="00A41D86" w:rsidRDefault="00A41D86" w:rsidP="00A41D86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31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CBCF4" w14:textId="77777777" w:rsidR="00A41D86" w:rsidRDefault="00A41D86" w:rsidP="00A41D86">
            <w:pPr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104+18</w:t>
            </w:r>
          </w:p>
        </w:tc>
      </w:tr>
    </w:tbl>
    <w:p w14:paraId="384FC5A5" w14:textId="6236C18E" w:rsidR="75492692" w:rsidRDefault="75492692" w:rsidP="00A41D86">
      <w:pPr>
        <w:pStyle w:val="Odstavecseseznamem"/>
        <w:widowControl w:val="0"/>
        <w:rPr>
          <w:sz w:val="24"/>
          <w:szCs w:val="24"/>
        </w:rPr>
      </w:pPr>
    </w:p>
    <w:p w14:paraId="69AC52CE" w14:textId="12F18A19" w:rsidR="00A41D86" w:rsidRDefault="00A41D86" w:rsidP="00A41D86">
      <w:pPr>
        <w:pStyle w:val="Odstavecseseznamem"/>
        <w:widowControl w:val="0"/>
        <w:rPr>
          <w:sz w:val="24"/>
          <w:szCs w:val="24"/>
        </w:rPr>
      </w:pPr>
    </w:p>
    <w:p w14:paraId="010ADB0E" w14:textId="052E3C2E" w:rsidR="00A41D86" w:rsidRPr="00A41D86" w:rsidRDefault="00A41D86" w:rsidP="00A41D86">
      <w:pPr>
        <w:pStyle w:val="Odstavecseseznamem"/>
        <w:widowControl w:val="0"/>
        <w:rPr>
          <w:sz w:val="24"/>
          <w:szCs w:val="24"/>
        </w:rPr>
      </w:pPr>
    </w:p>
    <w:p w14:paraId="32CB9DA2" w14:textId="111983BC" w:rsidR="6343947C" w:rsidRDefault="6343947C" w:rsidP="1E7CC9D4">
      <w:pPr>
        <w:widowControl w:val="0"/>
        <w:rPr>
          <w:b/>
          <w:bCs/>
          <w:sz w:val="24"/>
          <w:szCs w:val="24"/>
        </w:rPr>
      </w:pPr>
      <w:r w:rsidRPr="1E7CC9D4">
        <w:rPr>
          <w:sz w:val="24"/>
          <w:szCs w:val="24"/>
        </w:rPr>
        <w:lastRenderedPageBreak/>
        <w:t xml:space="preserve">ad2) </w:t>
      </w:r>
      <w:r w:rsidRPr="1E7CC9D4">
        <w:rPr>
          <w:b/>
          <w:bCs/>
          <w:sz w:val="24"/>
          <w:szCs w:val="24"/>
        </w:rPr>
        <w:t>4.1.1 Poznámky k učebnímu plánu</w:t>
      </w:r>
    </w:p>
    <w:p w14:paraId="1ADF7427" w14:textId="77777777" w:rsidR="00766B64" w:rsidRDefault="00766B64" w:rsidP="1E7CC9D4">
      <w:pPr>
        <w:widowControl w:val="0"/>
        <w:rPr>
          <w:b/>
          <w:bCs/>
          <w:sz w:val="24"/>
          <w:szCs w:val="24"/>
        </w:rPr>
      </w:pPr>
    </w:p>
    <w:p w14:paraId="3D69A380" w14:textId="04D28F30" w:rsidR="35AB5358" w:rsidRDefault="35AB5358" w:rsidP="1E7CC9D4">
      <w:pPr>
        <w:pStyle w:val="Odstavecseseznamem"/>
        <w:widowControl w:val="0"/>
        <w:numPr>
          <w:ilvl w:val="0"/>
          <w:numId w:val="4"/>
        </w:numPr>
        <w:rPr>
          <w:sz w:val="24"/>
          <w:szCs w:val="24"/>
        </w:rPr>
      </w:pPr>
      <w:r w:rsidRPr="1E7CC9D4">
        <w:rPr>
          <w:sz w:val="24"/>
          <w:szCs w:val="24"/>
        </w:rPr>
        <w:t>Český jazyk a literatura je z disponibilní časové dotace posílen na 1. stupni o 5 vyučovacích hodin a na 2. stupni o 3 vyučovací hodiny. Hlavním důvodem pro posílení tohoto vyučovacího předmětu je jeho význam pro rozvoj čtenářské gramotnosti a pro úspěšné osvojování poznatků v dalších vyučovacích předmětech.</w:t>
      </w:r>
    </w:p>
    <w:p w14:paraId="1FE005D6" w14:textId="2E64E5CC" w:rsidR="35AB5358" w:rsidRDefault="35AB5358" w:rsidP="1E7CC9D4">
      <w:pPr>
        <w:pStyle w:val="Odstavecseseznamem"/>
        <w:widowControl w:val="0"/>
        <w:numPr>
          <w:ilvl w:val="0"/>
          <w:numId w:val="4"/>
        </w:numPr>
        <w:rPr>
          <w:sz w:val="24"/>
          <w:szCs w:val="24"/>
        </w:rPr>
      </w:pPr>
      <w:r w:rsidRPr="1E7CC9D4">
        <w:rPr>
          <w:sz w:val="24"/>
          <w:szCs w:val="24"/>
        </w:rPr>
        <w:t>Anglický jazyk je zařazen od prvního do devátého ročníku jako povinný cizí jazyk. Na 1. stupni je vzhledem k zaměření školy posílen o 5 vyučovacích hodin.</w:t>
      </w:r>
    </w:p>
    <w:p w14:paraId="771F6882" w14:textId="77777777" w:rsidR="00766B64" w:rsidRDefault="00766B64" w:rsidP="1E7CC9D4">
      <w:pPr>
        <w:widowControl w:val="0"/>
        <w:rPr>
          <w:sz w:val="24"/>
          <w:szCs w:val="24"/>
        </w:rPr>
      </w:pPr>
    </w:p>
    <w:p w14:paraId="42BC649D" w14:textId="504C1048" w:rsidR="00766B64" w:rsidRDefault="00766B64" w:rsidP="1E7CC9D4">
      <w:pPr>
        <w:widowControl w:val="0"/>
        <w:rPr>
          <w:sz w:val="24"/>
          <w:szCs w:val="24"/>
        </w:rPr>
      </w:pPr>
    </w:p>
    <w:p w14:paraId="72E2C3E2" w14:textId="77777777" w:rsidR="00766B64" w:rsidRDefault="00766B64" w:rsidP="1E7CC9D4">
      <w:pPr>
        <w:widowControl w:val="0"/>
        <w:rPr>
          <w:sz w:val="24"/>
          <w:szCs w:val="24"/>
        </w:rPr>
      </w:pPr>
    </w:p>
    <w:p w14:paraId="4CEF6B24" w14:textId="506CA42A" w:rsidR="00C494CD" w:rsidRDefault="00C494CD" w:rsidP="1E7CC9D4">
      <w:pPr>
        <w:widowControl w:val="0"/>
        <w:rPr>
          <w:b/>
          <w:bCs/>
          <w:sz w:val="24"/>
          <w:szCs w:val="24"/>
        </w:rPr>
      </w:pPr>
      <w:r w:rsidRPr="1E7CC9D4">
        <w:rPr>
          <w:sz w:val="24"/>
          <w:szCs w:val="24"/>
        </w:rPr>
        <w:t xml:space="preserve">ad3) </w:t>
      </w:r>
      <w:r w:rsidRPr="1E7CC9D4">
        <w:rPr>
          <w:b/>
          <w:bCs/>
          <w:sz w:val="24"/>
          <w:szCs w:val="24"/>
        </w:rPr>
        <w:t>5.3 Anglický jazyk</w:t>
      </w:r>
    </w:p>
    <w:p w14:paraId="4854C1FF" w14:textId="67FF7FE1" w:rsidR="00766B64" w:rsidRDefault="00766B64" w:rsidP="1E7CC9D4">
      <w:pPr>
        <w:widowControl w:val="0"/>
        <w:rPr>
          <w:b/>
          <w:bCs/>
          <w:sz w:val="24"/>
          <w:szCs w:val="24"/>
        </w:rPr>
      </w:pP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77"/>
        <w:gridCol w:w="876"/>
        <w:gridCol w:w="876"/>
        <w:gridCol w:w="876"/>
        <w:gridCol w:w="876"/>
        <w:gridCol w:w="876"/>
        <w:gridCol w:w="876"/>
        <w:gridCol w:w="876"/>
        <w:gridCol w:w="775"/>
      </w:tblGrid>
      <w:tr w:rsidR="00766B64" w14:paraId="3C3A6921" w14:textId="77777777" w:rsidTr="00766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9B66E" w14:textId="77777777" w:rsidR="00766B64" w:rsidRDefault="00766B64" w:rsidP="00766B6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88B07" w14:textId="77777777" w:rsidR="00766B64" w:rsidRDefault="00766B64" w:rsidP="00766B6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Celkem</w:t>
            </w:r>
          </w:p>
        </w:tc>
      </w:tr>
      <w:tr w:rsidR="00766B64" w14:paraId="0B9DA268" w14:textId="77777777" w:rsidTr="00766B64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FEBCF" w14:textId="77777777" w:rsidR="00766B64" w:rsidRDefault="00766B64" w:rsidP="00766B64">
            <w:pPr>
              <w:keepNext/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62F5A" w14:textId="77777777" w:rsidR="00766B64" w:rsidRDefault="00766B64" w:rsidP="00766B64">
            <w:pPr>
              <w:keepNext/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370A6" w14:textId="77777777" w:rsidR="00766B64" w:rsidRDefault="00766B64" w:rsidP="00766B64">
            <w:pPr>
              <w:keepNext/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59228" w14:textId="77777777" w:rsidR="00766B64" w:rsidRDefault="00766B64" w:rsidP="00766B64">
            <w:pPr>
              <w:keepNext/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4DA20" w14:textId="77777777" w:rsidR="00766B64" w:rsidRDefault="00766B64" w:rsidP="00766B64">
            <w:pPr>
              <w:keepNext/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0F669" w14:textId="77777777" w:rsidR="00766B64" w:rsidRDefault="00766B64" w:rsidP="00766B64">
            <w:pPr>
              <w:keepNext/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9EC7E" w14:textId="77777777" w:rsidR="00766B64" w:rsidRDefault="00766B64" w:rsidP="00766B64">
            <w:pPr>
              <w:keepNext/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26926" w14:textId="77777777" w:rsidR="00766B64" w:rsidRDefault="00766B64" w:rsidP="00766B64">
            <w:pPr>
              <w:keepNext/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8CCAC" w14:textId="77777777" w:rsidR="00766B64" w:rsidRDefault="00766B64" w:rsidP="00766B64">
            <w:pPr>
              <w:keepNext/>
              <w:shd w:val="clear" w:color="auto" w:fill="DEEAF6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F708B52" w14:textId="77777777" w:rsidR="00766B64" w:rsidRDefault="00766B64" w:rsidP="00766B64"/>
        </w:tc>
      </w:tr>
      <w:tr w:rsidR="00766B64" w14:paraId="0CE6591B" w14:textId="77777777" w:rsidTr="00766B64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C380D" w14:textId="77777777" w:rsidR="00766B64" w:rsidRDefault="00766B64" w:rsidP="00766B64">
            <w:pPr>
              <w:keepNext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AF18C4" w14:textId="77777777" w:rsidR="00766B64" w:rsidRDefault="00766B64" w:rsidP="00766B64">
            <w:pPr>
              <w:keepNext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5BE50" w14:textId="77777777" w:rsidR="00766B64" w:rsidRDefault="00766B64" w:rsidP="00766B64">
            <w:pPr>
              <w:keepNext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2FC38" w14:textId="77777777" w:rsidR="00766B64" w:rsidRDefault="00766B64" w:rsidP="00766B64">
            <w:pPr>
              <w:keepNext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2E588" w14:textId="77777777" w:rsidR="00766B64" w:rsidRDefault="00766B64" w:rsidP="00766B64">
            <w:pPr>
              <w:keepNext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C6F8A" w14:textId="77777777" w:rsidR="00766B64" w:rsidRDefault="00766B64" w:rsidP="00766B64">
            <w:pPr>
              <w:keepNext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FF8DE" w14:textId="77777777" w:rsidR="00766B64" w:rsidRDefault="00766B64" w:rsidP="00766B64">
            <w:pPr>
              <w:keepNext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B4088" w14:textId="77777777" w:rsidR="00766B64" w:rsidRDefault="00766B64" w:rsidP="00766B64">
            <w:pPr>
              <w:keepNext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759D4" w14:textId="77777777" w:rsidR="00766B64" w:rsidRDefault="00766B64" w:rsidP="00766B64">
            <w:pPr>
              <w:keepNext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DEB3D" w14:textId="77777777" w:rsidR="00766B64" w:rsidRDefault="00766B64" w:rsidP="00766B64">
            <w:pPr>
              <w:keepNext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26</w:t>
            </w:r>
          </w:p>
        </w:tc>
      </w:tr>
      <w:tr w:rsidR="00766B64" w14:paraId="7884F5DA" w14:textId="77777777" w:rsidTr="00766B64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52165" w14:textId="77777777" w:rsidR="00766B64" w:rsidRDefault="00766B64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F0F90" w14:textId="77777777" w:rsidR="00766B64" w:rsidRDefault="00766B64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4C223" w14:textId="77777777" w:rsidR="00766B64" w:rsidRDefault="00766B64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85C62" w14:textId="77777777" w:rsidR="00766B64" w:rsidRDefault="00766B64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CE0C2" w14:textId="77777777" w:rsidR="00766B64" w:rsidRDefault="00766B64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7656A" w14:textId="77777777" w:rsidR="00766B64" w:rsidRDefault="00766B64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A85C6" w14:textId="77777777" w:rsidR="00766B64" w:rsidRDefault="00766B64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AD6EC" w14:textId="77777777" w:rsidR="00766B64" w:rsidRDefault="00766B64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3D4FB" w14:textId="77777777" w:rsidR="00766B64" w:rsidRDefault="00766B64" w:rsidP="00766B64">
            <w:pPr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E7255" w14:textId="77777777" w:rsidR="00766B64" w:rsidRDefault="00766B64" w:rsidP="00766B64"/>
        </w:tc>
      </w:tr>
    </w:tbl>
    <w:p w14:paraId="4FD9CEA7" w14:textId="77777777" w:rsidR="00766B64" w:rsidRDefault="00766B64" w:rsidP="1E7CC9D4">
      <w:pPr>
        <w:widowControl w:val="0"/>
        <w:rPr>
          <w:sz w:val="24"/>
          <w:szCs w:val="24"/>
        </w:rPr>
      </w:pPr>
    </w:p>
    <w:p w14:paraId="4DF2D592" w14:textId="1FD89745" w:rsidR="36F4B657" w:rsidRDefault="36F4B657" w:rsidP="1E7CC9D4">
      <w:pPr>
        <w:widowControl w:val="0"/>
      </w:pPr>
    </w:p>
    <w:tbl>
      <w:tblPr>
        <w:tblStyle w:val="TabulkaP2"/>
        <w:tblW w:w="505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7747"/>
      </w:tblGrid>
      <w:tr w:rsidR="00766B64" w14:paraId="439B0A08" w14:textId="77777777" w:rsidTr="00766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3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86A11" w14:textId="77777777" w:rsidR="00766B64" w:rsidRDefault="00766B64" w:rsidP="00766B64">
            <w:pPr>
              <w:shd w:val="clear" w:color="auto" w:fill="9CC2E5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Název předmětu</w:t>
            </w:r>
          </w:p>
        </w:tc>
        <w:tc>
          <w:tcPr>
            <w:tcW w:w="376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9B5AA" w14:textId="77777777" w:rsidR="00766B64" w:rsidRDefault="00766B64" w:rsidP="00766B64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Anglický jazyk</w:t>
            </w:r>
          </w:p>
        </w:tc>
      </w:tr>
      <w:tr w:rsidR="00766B64" w14:paraId="255EFE00" w14:textId="77777777" w:rsidTr="00766B64">
        <w:tc>
          <w:tcPr>
            <w:tcW w:w="123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CB57E" w14:textId="77777777" w:rsidR="00766B64" w:rsidRDefault="00766B64" w:rsidP="00766B64">
            <w:pPr>
              <w:shd w:val="clear" w:color="auto" w:fill="DEEAF6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Oblast</w:t>
            </w:r>
          </w:p>
        </w:tc>
        <w:tc>
          <w:tcPr>
            <w:tcW w:w="376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E209A" w14:textId="77777777" w:rsidR="00766B64" w:rsidRDefault="00766B64" w:rsidP="00766B64">
            <w:pPr>
              <w:jc w:val="left"/>
              <w:rPr>
                <w:rFonts w:ascii="Calibri" w:eastAsia="Calibri" w:hAnsi="Calibri" w:cs="Calibri"/>
                <w:szCs w:val="24"/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Jazyk a jazyková komunikace</w:t>
            </w:r>
          </w:p>
          <w:p w14:paraId="072B5B6C" w14:textId="3A2C693D" w:rsidR="00766B64" w:rsidRDefault="00766B64" w:rsidP="00766B64">
            <w:pPr>
              <w:jc w:val="left"/>
              <w:rPr>
                <w:bdr w:val="nil"/>
              </w:rPr>
            </w:pPr>
          </w:p>
        </w:tc>
      </w:tr>
      <w:tr w:rsidR="00766B64" w14:paraId="1BC38569" w14:textId="77777777" w:rsidTr="00766B64">
        <w:tc>
          <w:tcPr>
            <w:tcW w:w="123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30F94" w14:textId="77777777" w:rsidR="00766B64" w:rsidRDefault="00766B64" w:rsidP="00766B64">
            <w:pPr>
              <w:shd w:val="clear" w:color="auto" w:fill="DEEAF6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Charakteristika předmětu</w:t>
            </w:r>
          </w:p>
        </w:tc>
        <w:tc>
          <w:tcPr>
            <w:tcW w:w="376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2C280" w14:textId="1876D6F1" w:rsidR="00766B64" w:rsidRDefault="00766B64" w:rsidP="00766B64">
            <w:pPr>
              <w:jc w:val="left"/>
              <w:rPr>
                <w:rFonts w:ascii="Calibri" w:eastAsia="Calibri" w:hAnsi="Calibri" w:cs="Calibri"/>
                <w:szCs w:val="24"/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Při výuce anglického jazyka se rozvíjejí u žáků zejména řečové dovednosti a předpoklady pro komunikaci v anglickém jazyce. Pozornost se soustřeďuje zejména na osvojení zvukové podoby jazyka</w:t>
            </w:r>
            <w:r w:rsidR="003575C2">
              <w:rPr>
                <w:rFonts w:ascii="Calibri" w:eastAsia="Calibri" w:hAnsi="Calibri" w:cs="Calibri"/>
                <w:szCs w:val="24"/>
                <w:bdr w:val="nil"/>
              </w:rPr>
              <w:t>,</w:t>
            </w:r>
            <w:r>
              <w:rPr>
                <w:rFonts w:ascii="Calibri" w:eastAsia="Calibri" w:hAnsi="Calibri" w:cs="Calibri"/>
                <w:szCs w:val="24"/>
                <w:bdr w:val="nil"/>
              </w:rPr>
              <w:t xml:space="preserve"> to znamená dovednosti porozumět vyslechnutému sdělení a ústně se vyjadřovat. Vzdělávací strategie zvláště v 1. a 2. ročníku jsou zaměřeny na porozumění slyšenému a mluvení v jednoduchých větách.</w:t>
            </w:r>
            <w:r>
              <w:rPr>
                <w:rFonts w:ascii="Calibri" w:eastAsia="Calibri" w:hAnsi="Calibri" w:cs="Calibri"/>
                <w:szCs w:val="24"/>
                <w:bdr w:val="nil"/>
              </w:rPr>
              <w:br/>
              <w:t>U žáků během výuky je rozvíjeno chápání odlišností ve způsobu života lidí jiných zemí a jejich odlišné tradice (nejen anglicky mluvící země). Osvojují si slovní zásobu z jednotlivých významových okruhů, které se jich dotýkají a se kterými se setkávají v běžném životě.</w:t>
            </w:r>
            <w:r>
              <w:rPr>
                <w:rFonts w:ascii="Calibri" w:eastAsia="Calibri" w:hAnsi="Calibri" w:cs="Calibri"/>
                <w:szCs w:val="24"/>
                <w:bdr w:val="nil"/>
              </w:rPr>
              <w:br/>
            </w:r>
            <w:r>
              <w:rPr>
                <w:rFonts w:ascii="Calibri" w:eastAsia="Calibri" w:hAnsi="Calibri" w:cs="Calibri"/>
                <w:szCs w:val="24"/>
                <w:bdr w:val="nil"/>
              </w:rPr>
              <w:br/>
              <w:t>Na prvním stupni jde spíše o vytváření pozitivního vztahu k výuce jazyka formou her a tvořivých činností. Výuka je propojena s hudební, pohybovou, výtvarnou a dramatickou výchovou (prostředky jsou jazykolamy, písničky, básničky, říkanky, hraní rolí atd.)</w:t>
            </w:r>
            <w:r>
              <w:rPr>
                <w:rFonts w:ascii="Calibri" w:eastAsia="Calibri" w:hAnsi="Calibri" w:cs="Calibri"/>
                <w:szCs w:val="24"/>
                <w:bdr w:val="nil"/>
              </w:rPr>
              <w:br/>
            </w:r>
            <w:r>
              <w:rPr>
                <w:rFonts w:ascii="Calibri" w:eastAsia="Calibri" w:hAnsi="Calibri" w:cs="Calibri"/>
                <w:szCs w:val="24"/>
                <w:bdr w:val="nil"/>
              </w:rPr>
              <w:br/>
              <w:t>Na 2. stupni se navazuje na znalosti z 1. stupně a dále rozvíjí čtyři základní dovednosti - čtení, psaní, poslech, mluvení.</w:t>
            </w:r>
          </w:p>
          <w:p w14:paraId="6FB7CB5F" w14:textId="77777777" w:rsidR="00766B64" w:rsidRDefault="00766B64" w:rsidP="00766B64">
            <w:pPr>
              <w:jc w:val="left"/>
              <w:rPr>
                <w:bdr w:val="nil"/>
              </w:rPr>
            </w:pPr>
          </w:p>
          <w:p w14:paraId="4FB988D7" w14:textId="02C58CD0" w:rsidR="00766B64" w:rsidRDefault="00766B64" w:rsidP="00766B64">
            <w:pPr>
              <w:jc w:val="left"/>
              <w:rPr>
                <w:bdr w:val="nil"/>
              </w:rPr>
            </w:pPr>
          </w:p>
        </w:tc>
      </w:tr>
      <w:tr w:rsidR="00766B64" w14:paraId="4E5BF2B9" w14:textId="77777777" w:rsidTr="00766B64">
        <w:tc>
          <w:tcPr>
            <w:tcW w:w="123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01ED2" w14:textId="77777777" w:rsidR="00766B64" w:rsidRDefault="00766B64" w:rsidP="00766B64">
            <w:pPr>
              <w:shd w:val="clear" w:color="auto" w:fill="DEEAF6"/>
              <w:jc w:val="left"/>
              <w:rPr>
                <w:rFonts w:ascii="Calibri" w:eastAsia="Calibri" w:hAnsi="Calibri" w:cs="Calibri"/>
                <w:szCs w:val="24"/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lastRenderedPageBreak/>
              <w:t xml:space="preserve">Obsahové, časové a organizační vymezení předmětu (specifické informace o předmětu </w:t>
            </w:r>
          </w:p>
          <w:p w14:paraId="36E1D6CD" w14:textId="23052C45" w:rsidR="00766B64" w:rsidRDefault="00766B64" w:rsidP="00766B64">
            <w:pPr>
              <w:shd w:val="clear" w:color="auto" w:fill="DEEAF6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důležité pro jeho realizaci)</w:t>
            </w:r>
          </w:p>
        </w:tc>
        <w:tc>
          <w:tcPr>
            <w:tcW w:w="376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A3F28" w14:textId="10BC0775" w:rsidR="00766B64" w:rsidRDefault="00766B64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Výuka anglického jazyka probíhá už od 1. ročníku</w:t>
            </w:r>
            <w:r w:rsidR="003575C2">
              <w:rPr>
                <w:rFonts w:ascii="Calibri" w:eastAsia="Calibri" w:hAnsi="Calibri" w:cs="Calibri"/>
                <w:szCs w:val="24"/>
                <w:bdr w:val="nil"/>
              </w:rPr>
              <w:t>. V následující hodinové dotaci</w:t>
            </w:r>
            <w:r>
              <w:rPr>
                <w:rFonts w:ascii="Calibri" w:eastAsia="Calibri" w:hAnsi="Calibri" w:cs="Calibri"/>
                <w:szCs w:val="24"/>
                <w:bdr w:val="nil"/>
              </w:rPr>
              <w:t>:</w:t>
            </w:r>
            <w:r>
              <w:rPr>
                <w:rFonts w:ascii="Calibri" w:eastAsia="Calibri" w:hAnsi="Calibri" w:cs="Calibri"/>
                <w:szCs w:val="24"/>
                <w:bdr w:val="nil"/>
              </w:rPr>
              <w:br/>
              <w:t>1. ročník - 1 hodina týdně</w:t>
            </w:r>
            <w:r>
              <w:rPr>
                <w:rFonts w:ascii="Calibri" w:eastAsia="Calibri" w:hAnsi="Calibri" w:cs="Calibri"/>
                <w:szCs w:val="24"/>
                <w:bdr w:val="nil"/>
              </w:rPr>
              <w:br/>
              <w:t>2. ročník - 2 hodiny týdně</w:t>
            </w:r>
            <w:r>
              <w:rPr>
                <w:rFonts w:ascii="Calibri" w:eastAsia="Calibri" w:hAnsi="Calibri" w:cs="Calibri"/>
                <w:szCs w:val="24"/>
                <w:bdr w:val="nil"/>
              </w:rPr>
              <w:br/>
              <w:t>3. ročník - 3 hodiny týdně</w:t>
            </w:r>
            <w:r>
              <w:rPr>
                <w:rFonts w:ascii="Calibri" w:eastAsia="Calibri" w:hAnsi="Calibri" w:cs="Calibri"/>
                <w:szCs w:val="24"/>
                <w:bdr w:val="nil"/>
              </w:rPr>
              <w:br/>
              <w:t>4. – 5. ročník - 4 hodiny týdně</w:t>
            </w:r>
            <w:r>
              <w:rPr>
                <w:rFonts w:ascii="Calibri" w:eastAsia="Calibri" w:hAnsi="Calibri" w:cs="Calibri"/>
                <w:szCs w:val="24"/>
                <w:bdr w:val="nil"/>
              </w:rPr>
              <w:br/>
              <w:t>6. – 9. ročník - 3 hodiny týdně</w:t>
            </w:r>
          </w:p>
          <w:p w14:paraId="6B559C59" w14:textId="77777777" w:rsidR="00766B64" w:rsidRDefault="00766B64" w:rsidP="00766B64">
            <w:pPr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Vyučovací předmět Anglický jazyk je vyučován v odborné učebně anglického jazyka nebo v kmenových učebnách příslušné třídy, standardní délka vyučovací hodiny je 45 minut. K výuce anglického jazyka je využívána i počítačová učebna, ostatní prostory školy i další podnětná prostředí. Během výuky anglického jazyka jsou žákům nabízeny rozšiřující aktivity: soutěže a programy podporující zájem žáků o anglický jazyk (interaktivní výstavy, exkurze apod.).</w:t>
            </w:r>
          </w:p>
        </w:tc>
      </w:tr>
    </w:tbl>
    <w:p w14:paraId="188BDC74" w14:textId="2C065FD1" w:rsidR="1E7CC9D4" w:rsidRDefault="1E7CC9D4" w:rsidP="1E7CC9D4">
      <w:pPr>
        <w:widowControl w:val="0"/>
      </w:pPr>
    </w:p>
    <w:p w14:paraId="5064A2C0" w14:textId="6AACB2E7" w:rsidR="75492692" w:rsidRDefault="75492692" w:rsidP="75492692">
      <w:pPr>
        <w:widowControl w:val="0"/>
      </w:pP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3"/>
        <w:gridCol w:w="3464"/>
        <w:gridCol w:w="3362"/>
      </w:tblGrid>
      <w:tr w:rsidR="00005898" w14:paraId="55BE4D58" w14:textId="77777777" w:rsidTr="001C1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B4F9C" w14:textId="77777777" w:rsidR="00005898" w:rsidRDefault="00005898" w:rsidP="001C1AD3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Anglický jazyk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A0902" w14:textId="77777777" w:rsidR="00005898" w:rsidRDefault="00005898" w:rsidP="001C1AD3">
            <w:pPr>
              <w:shd w:val="clear" w:color="auto" w:fill="9CC2E5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1.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87CF3" w14:textId="77777777" w:rsidR="00005898" w:rsidRDefault="00005898" w:rsidP="001C1AD3"/>
        </w:tc>
      </w:tr>
      <w:tr w:rsidR="00005898" w14:paraId="7BF3D3D5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A055C" w14:textId="77777777" w:rsidR="00005898" w:rsidRDefault="00005898" w:rsidP="001C1AD3">
            <w:pPr>
              <w:shd w:val="clear" w:color="auto" w:fill="DEEAF6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C4C7A" w14:textId="77777777" w:rsidR="00005898" w:rsidRDefault="00005898" w:rsidP="0000589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Kompetence k učení</w:t>
            </w:r>
          </w:p>
          <w:p w14:paraId="282EA4B0" w14:textId="77777777" w:rsidR="00005898" w:rsidRDefault="00005898" w:rsidP="0000589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Kompetence k řešení problémů</w:t>
            </w:r>
          </w:p>
          <w:p w14:paraId="2070B40A" w14:textId="77777777" w:rsidR="00005898" w:rsidRDefault="00005898" w:rsidP="0000589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Kompetence komunikativní</w:t>
            </w:r>
          </w:p>
          <w:p w14:paraId="1EB7B964" w14:textId="77777777" w:rsidR="00005898" w:rsidRDefault="00005898" w:rsidP="0000589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Kompetence sociální a personální</w:t>
            </w:r>
          </w:p>
          <w:p w14:paraId="094FF3AE" w14:textId="77777777" w:rsidR="00005898" w:rsidRDefault="00005898" w:rsidP="0000589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Kompetence občanské</w:t>
            </w:r>
          </w:p>
          <w:p w14:paraId="5B441AD6" w14:textId="77777777" w:rsidR="00005898" w:rsidRDefault="00005898" w:rsidP="0000589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Kompetence pracovní</w:t>
            </w:r>
          </w:p>
          <w:p w14:paraId="5EC663E9" w14:textId="77777777" w:rsidR="00005898" w:rsidRDefault="00005898" w:rsidP="0000589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Kompetence digitální</w:t>
            </w:r>
          </w:p>
        </w:tc>
      </w:tr>
      <w:tr w:rsidR="00005898" w14:paraId="08B717C0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28BB0" w14:textId="77777777" w:rsidR="00005898" w:rsidRDefault="00005898" w:rsidP="001C1AD3">
            <w:pPr>
              <w:shd w:val="clear" w:color="auto" w:fill="DEEAF6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RVP výstupy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85BBC6" w14:textId="77777777" w:rsidR="00005898" w:rsidRDefault="00005898" w:rsidP="001C1AD3">
            <w:pPr>
              <w:shd w:val="clear" w:color="auto" w:fill="DEEAF6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ŠVP výstupy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176CB" w14:textId="77777777" w:rsidR="00005898" w:rsidRDefault="00005898" w:rsidP="001C1AD3">
            <w:pPr>
              <w:shd w:val="clear" w:color="auto" w:fill="DEEAF6"/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bdr w:val="nil"/>
              </w:rPr>
              <w:t>Učivo</w:t>
            </w:r>
          </w:p>
        </w:tc>
      </w:tr>
      <w:tr w:rsidR="00005898" w14:paraId="23A7A9BB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6D798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CJ-3-1-01 rozumí jednoduchým pokynům a otázkám učitele, které jsou sdělovány pomalu a s pečlivou výslovností, a reaguje na ně verbálně i neverbálně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9E0EC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představí se, zeptá se, kdo to je, dokáže někoho oslovit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169D91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pozdravy a oslovení</w:t>
            </w:r>
          </w:p>
        </w:tc>
      </w:tr>
      <w:tr w:rsidR="00005898" w14:paraId="3775249C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72D8B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CJ-5-2-03 odpovídá na jednoduché otázky týkající se jeho samotného, rodiny, školy, volného času a dalších osvojovaných témat a podobné otázky pokládá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B19B1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pojmenuje barvy a zeptá se na barvu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5803B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barvy</w:t>
            </w:r>
          </w:p>
        </w:tc>
      </w:tr>
      <w:tr w:rsidR="00005898" w14:paraId="0966857D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A51F6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CJ-5-2-03 odpovídá na jednoduché otázky týkající se jeho samotného, rodiny, školy, volného času a dalších osvojovaných témat a podobné otázky pokládá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70350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napočítá do 10 a dělá jednoduché výpočty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6EFB3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číslovky 0-10</w:t>
            </w:r>
          </w:p>
        </w:tc>
      </w:tr>
      <w:tr w:rsidR="00005898" w14:paraId="36541DB1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BCF9F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CJ-3-1-01 rozumí jednoduchým pokynům a otázkám učitele, které jsou sdělovány pomalu a s pečlivou výslovností, a reaguje na ně verbálně i neverbálně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8DDFA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rozumí jednoduchým pokynům a větám a adekvátně na ně reaguje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8AA24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porozumění slyšenému textu a pokynům, rozkazovací způsob</w:t>
            </w:r>
          </w:p>
        </w:tc>
      </w:tr>
      <w:tr w:rsidR="00005898" w14:paraId="536AA93F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3D762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lastRenderedPageBreak/>
              <w:t>CJ-3-1-01 rozumí jednoduchým pokynům a otázkám učitele, které jsou sdělovány pomalu a s pečlivou výslovností, a reaguje na ně verbálně i neverbálně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A9A67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fyzicky reaguje na pokyny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2260D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porozumění slyšenému textu a pokynům, rozkazovací způsob</w:t>
            </w:r>
          </w:p>
        </w:tc>
      </w:tr>
      <w:tr w:rsidR="00005898" w14:paraId="4BB15295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BBEA3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CJ-3-1-01 rozumí jednoduchým pokynům a otázkám učitele, které jsou sdělovány pomalu a s pečlivou výslovností, a reaguje na ně verbálně i neverbálně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D4A82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rozumí nahrávkám k učebnici a jazyku učitele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02827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porozumění slyšenému textu a pokynům, rozkazovací způsob</w:t>
            </w:r>
          </w:p>
        </w:tc>
      </w:tr>
      <w:tr w:rsidR="00005898" w14:paraId="2D01794F" w14:textId="77777777" w:rsidTr="001C1AD3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A060D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CJ-5-2-02 sdělí jednoduchým způsobem základní informace týkající se jeho samotného, rodiny, školy, volného času a dalších osvojovaných témat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71E74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pojmenuje věci ve třídě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81A30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věci ve třídě</w:t>
            </w:r>
          </w:p>
        </w:tc>
      </w:tr>
      <w:tr w:rsidR="00005898" w14:paraId="0D06901C" w14:textId="77777777" w:rsidTr="001C1AD3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C978552" w14:textId="77777777" w:rsidR="00005898" w:rsidRDefault="00005898" w:rsidP="001C1AD3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BE2686A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C8B3D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 xml:space="preserve">věty typu </w:t>
            </w:r>
            <w:proofErr w:type="spellStart"/>
            <w:r>
              <w:rPr>
                <w:rFonts w:ascii="Calibri" w:eastAsia="Calibri" w:hAnsi="Calibri" w:cs="Calibri"/>
                <w:szCs w:val="24"/>
                <w:bdr w:val="nil"/>
              </w:rPr>
              <w:t>It´s</w:t>
            </w:r>
            <w:proofErr w:type="spellEnd"/>
            <w:r>
              <w:rPr>
                <w:rFonts w:ascii="Calibri" w:eastAsia="Calibri" w:hAnsi="Calibri" w:cs="Calibri"/>
                <w:szCs w:val="24"/>
                <w:bdr w:val="nil"/>
              </w:rPr>
              <w:t xml:space="preserve"> a.....</w:t>
            </w:r>
          </w:p>
        </w:tc>
      </w:tr>
      <w:tr w:rsidR="00005898" w14:paraId="1921E2DF" w14:textId="77777777" w:rsidTr="001C1AD3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FD339B1" w14:textId="77777777" w:rsidR="00005898" w:rsidRDefault="00005898" w:rsidP="001C1AD3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5592BFD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9904D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základní gramatické struktury a typy vět</w:t>
            </w:r>
          </w:p>
        </w:tc>
      </w:tr>
      <w:tr w:rsidR="00005898" w14:paraId="5C0D6F71" w14:textId="77777777" w:rsidTr="001C1AD3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93318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CJ-5-2-02 sdělí jednoduchým způsobem základní informace týkající se jeho samotného, rodiny, školy, volného času a dalších osvojovaných témat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9EE65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vyjádří to je....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B67E5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věci ve třídě</w:t>
            </w:r>
          </w:p>
        </w:tc>
      </w:tr>
      <w:tr w:rsidR="00005898" w14:paraId="6E37C032" w14:textId="77777777" w:rsidTr="001C1AD3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A79252F" w14:textId="77777777" w:rsidR="00005898" w:rsidRDefault="00005898" w:rsidP="001C1AD3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4943B76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A1155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 xml:space="preserve">věty typu </w:t>
            </w:r>
            <w:proofErr w:type="spellStart"/>
            <w:r>
              <w:rPr>
                <w:rFonts w:ascii="Calibri" w:eastAsia="Calibri" w:hAnsi="Calibri" w:cs="Calibri"/>
                <w:szCs w:val="24"/>
                <w:bdr w:val="nil"/>
              </w:rPr>
              <w:t>It´s</w:t>
            </w:r>
            <w:proofErr w:type="spellEnd"/>
            <w:r>
              <w:rPr>
                <w:rFonts w:ascii="Calibri" w:eastAsia="Calibri" w:hAnsi="Calibri" w:cs="Calibri"/>
                <w:szCs w:val="24"/>
                <w:bdr w:val="nil"/>
              </w:rPr>
              <w:t xml:space="preserve"> a.....</w:t>
            </w:r>
          </w:p>
        </w:tc>
      </w:tr>
      <w:tr w:rsidR="00005898" w14:paraId="555BDF56" w14:textId="77777777" w:rsidTr="001C1AD3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BD52197" w14:textId="77777777" w:rsidR="00005898" w:rsidRDefault="00005898" w:rsidP="001C1AD3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A769F8E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3F49C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základní gramatické struktury a typy vět</w:t>
            </w:r>
          </w:p>
        </w:tc>
      </w:tr>
      <w:tr w:rsidR="00005898" w14:paraId="69A4EDC7" w14:textId="77777777" w:rsidTr="001C1AD3"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3B7D7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CJ-5-1-03 rozumí jednoduchému poslechovému textu, pokud je pronášen pomalu a zřetelně a má k dispozici vizuální oporu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08586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využívá jazykového učiva v kontextu reálného světa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F5E63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britská škola</w:t>
            </w:r>
          </w:p>
        </w:tc>
      </w:tr>
      <w:tr w:rsidR="00005898" w14:paraId="6F0C03E6" w14:textId="77777777" w:rsidTr="001C1AD3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742E832" w14:textId="77777777" w:rsidR="00005898" w:rsidRDefault="00005898" w:rsidP="001C1AD3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CD2BE7F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3038D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britská farma</w:t>
            </w:r>
          </w:p>
        </w:tc>
      </w:tr>
      <w:tr w:rsidR="00005898" w14:paraId="77FAE6E8" w14:textId="77777777" w:rsidTr="001C1AD3"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AFE79ED" w14:textId="77777777" w:rsidR="00005898" w:rsidRDefault="00005898" w:rsidP="001C1AD3"/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F985E2D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1BF76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Vánoce ve Velké Británii</w:t>
            </w:r>
          </w:p>
        </w:tc>
      </w:tr>
      <w:tr w:rsidR="00005898" w14:paraId="067E6C82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7958B3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CJ-3-1-02 zopakuje a použije slova a slovní spojení, se kterými se v průběhu výuky setkal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CC623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pojmenuje hračky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9F0FA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hračky</w:t>
            </w:r>
          </w:p>
        </w:tc>
      </w:tr>
      <w:tr w:rsidR="00005898" w14:paraId="1DFD096A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567DB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CJ-5-2-02 sdělí jednoduchým způsobem základní informace týkající se jeho samotného, rodiny, školy, volného času a dalších osvojovaných témat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E11FA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sdělí jednoduchým způsobem základní informace týkající se jeho samotného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4805B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 xml:space="preserve">sloveso to </w:t>
            </w:r>
            <w:proofErr w:type="spellStart"/>
            <w:r>
              <w:rPr>
                <w:rFonts w:ascii="Calibri" w:eastAsia="Calibri" w:hAnsi="Calibri" w:cs="Calibri"/>
                <w:szCs w:val="24"/>
                <w:bdr w:val="nil"/>
              </w:rPr>
              <w:t>have</w:t>
            </w:r>
            <w:proofErr w:type="spellEnd"/>
            <w:r>
              <w:rPr>
                <w:rFonts w:ascii="Calibri" w:eastAsia="Calibri" w:hAnsi="Calibri" w:cs="Calibri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bdr w:val="nil"/>
              </w:rPr>
              <w:t>got</w:t>
            </w:r>
            <w:proofErr w:type="spellEnd"/>
            <w:r>
              <w:rPr>
                <w:rFonts w:ascii="Calibri" w:eastAsia="Calibri" w:hAnsi="Calibri" w:cs="Calibri"/>
                <w:szCs w:val="24"/>
                <w:bdr w:val="nil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Cs w:val="24"/>
                <w:bdr w:val="nil"/>
              </w:rPr>
              <w:t>I've</w:t>
            </w:r>
            <w:proofErr w:type="spellEnd"/>
            <w:r>
              <w:rPr>
                <w:rFonts w:ascii="Calibri" w:eastAsia="Calibri" w:hAnsi="Calibri" w:cs="Calibri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bdr w:val="nil"/>
              </w:rPr>
              <w:t>got</w:t>
            </w:r>
            <w:proofErr w:type="spellEnd"/>
            <w:r>
              <w:rPr>
                <w:rFonts w:ascii="Calibri" w:eastAsia="Calibri" w:hAnsi="Calibri" w:cs="Calibri"/>
                <w:szCs w:val="24"/>
                <w:bdr w:val="nil"/>
              </w:rPr>
              <w:t xml:space="preserve"> a .......</w:t>
            </w:r>
          </w:p>
        </w:tc>
      </w:tr>
      <w:tr w:rsidR="00005898" w14:paraId="584BCF18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EDFA2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CJ-3-1-01 rozumí jednoduchým pokynům a otázkám učitele, které jsou sdělovány pomalu a s pečlivou výslovností, a reaguje na ně verbálně i neverbálně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5FF33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popíše předmět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C2DF4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základní přídavná jména</w:t>
            </w:r>
          </w:p>
        </w:tc>
      </w:tr>
      <w:tr w:rsidR="00005898" w14:paraId="70B62974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4A375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CJ-3-1-02 zopakuje a použije slova a slovní spojení, se kterými se v průběhu výuky setkal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D0FB43F" w14:textId="77777777" w:rsidR="00005898" w:rsidRDefault="00005898" w:rsidP="001C1AD3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E82885C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</w:p>
        </w:tc>
      </w:tr>
      <w:tr w:rsidR="00005898" w14:paraId="196D8967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1470C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CJ-3-1-02 zopakuje a použije slova a slovní spojení, se kterými se v průběhu výuky setkal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F4D3D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pojmenuje a popíše domácí zvířata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2C147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domácí zvířata</w:t>
            </w:r>
          </w:p>
        </w:tc>
      </w:tr>
      <w:tr w:rsidR="00005898" w14:paraId="5CC53C16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CE845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CJ-5-2-02 sdělí jednoduchým způsobem základní informace týkající se jeho samotného, rodiny, školy, volného času a dalších osvojovaných témat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76D38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vyjádří, co vidí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5C222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 xml:space="preserve">věty typu I </w:t>
            </w:r>
            <w:proofErr w:type="spellStart"/>
            <w:r>
              <w:rPr>
                <w:rFonts w:ascii="Calibri" w:eastAsia="Calibri" w:hAnsi="Calibri" w:cs="Calibri"/>
                <w:szCs w:val="24"/>
                <w:bdr w:val="nil"/>
              </w:rPr>
              <w:t>can</w:t>
            </w:r>
            <w:proofErr w:type="spellEnd"/>
            <w:r>
              <w:rPr>
                <w:rFonts w:ascii="Calibri" w:eastAsia="Calibri" w:hAnsi="Calibri" w:cs="Calibri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bdr w:val="nil"/>
              </w:rPr>
              <w:t>see</w:t>
            </w:r>
            <w:proofErr w:type="spellEnd"/>
            <w:r>
              <w:rPr>
                <w:rFonts w:ascii="Calibri" w:eastAsia="Calibri" w:hAnsi="Calibri" w:cs="Calibri"/>
                <w:szCs w:val="24"/>
                <w:bdr w:val="nil"/>
              </w:rPr>
              <w:t xml:space="preserve"> .....</w:t>
            </w:r>
          </w:p>
        </w:tc>
      </w:tr>
      <w:tr w:rsidR="00005898" w14:paraId="634D3ECE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EF881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lastRenderedPageBreak/>
              <w:t>CJ-3-1-02 zopakuje a použije slova a slovní spojení, se kterými se v průběhu výuky setkal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01E8B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pojmenuje členy rodiny a dokáže je představit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07E62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 xml:space="preserve">členové rodiny, věty typu </w:t>
            </w:r>
            <w:proofErr w:type="spellStart"/>
            <w:r>
              <w:rPr>
                <w:rFonts w:ascii="Calibri" w:eastAsia="Calibri" w:hAnsi="Calibri" w:cs="Calibri"/>
                <w:szCs w:val="24"/>
                <w:bdr w:val="nil"/>
              </w:rPr>
              <w:t>This</w:t>
            </w:r>
            <w:proofErr w:type="spellEnd"/>
            <w:r>
              <w:rPr>
                <w:rFonts w:ascii="Calibri" w:eastAsia="Calibri" w:hAnsi="Calibri" w:cs="Calibri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bdr w:val="nil"/>
              </w:rPr>
              <w:t>is</w:t>
            </w:r>
            <w:proofErr w:type="spellEnd"/>
            <w:r>
              <w:rPr>
                <w:rFonts w:ascii="Calibri" w:eastAsia="Calibri" w:hAnsi="Calibri" w:cs="Calibri"/>
                <w:szCs w:val="24"/>
                <w:bdr w:val="nil"/>
              </w:rPr>
              <w:t xml:space="preserve"> my</w:t>
            </w:r>
            <w:proofErr w:type="gramStart"/>
            <w:r>
              <w:rPr>
                <w:rFonts w:ascii="Calibri" w:eastAsia="Calibri" w:hAnsi="Calibri" w:cs="Calibri"/>
                <w:szCs w:val="24"/>
                <w:bdr w:val="nil"/>
              </w:rPr>
              <w:t xml:space="preserve"> ....</w:t>
            </w:r>
            <w:proofErr w:type="gramEnd"/>
            <w:r>
              <w:rPr>
                <w:rFonts w:ascii="Calibri" w:eastAsia="Calibri" w:hAnsi="Calibri" w:cs="Calibri"/>
                <w:szCs w:val="24"/>
                <w:bdr w:val="nil"/>
              </w:rPr>
              <w:t>.</w:t>
            </w:r>
          </w:p>
        </w:tc>
      </w:tr>
      <w:tr w:rsidR="00005898" w14:paraId="4C8DDD09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F506F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CJ-5-2-03 odpovídá na jednoduché otázky týkající se jeho samotného, rodiny, školy, volného času a dalších osvojovaných témat a podobné otázky pokládá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D85DF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zeptá se na věk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583CC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 xml:space="preserve">věty typu </w:t>
            </w:r>
            <w:proofErr w:type="spellStart"/>
            <w:r>
              <w:rPr>
                <w:rFonts w:ascii="Calibri" w:eastAsia="Calibri" w:hAnsi="Calibri" w:cs="Calibri"/>
                <w:szCs w:val="24"/>
                <w:bdr w:val="nil"/>
              </w:rPr>
              <w:t>How</w:t>
            </w:r>
            <w:proofErr w:type="spellEnd"/>
            <w:r>
              <w:rPr>
                <w:rFonts w:ascii="Calibri" w:eastAsia="Calibri" w:hAnsi="Calibri" w:cs="Calibri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bdr w:val="nil"/>
              </w:rPr>
              <w:t>old</w:t>
            </w:r>
            <w:proofErr w:type="spellEnd"/>
            <w:r>
              <w:rPr>
                <w:rFonts w:ascii="Calibri" w:eastAsia="Calibri" w:hAnsi="Calibri" w:cs="Calibri"/>
                <w:szCs w:val="24"/>
                <w:bdr w:val="nil"/>
              </w:rPr>
              <w:t xml:space="preserve"> are </w:t>
            </w:r>
            <w:proofErr w:type="spellStart"/>
            <w:r>
              <w:rPr>
                <w:rFonts w:ascii="Calibri" w:eastAsia="Calibri" w:hAnsi="Calibri" w:cs="Calibri"/>
                <w:szCs w:val="24"/>
                <w:bdr w:val="nil"/>
              </w:rPr>
              <w:t>you</w:t>
            </w:r>
            <w:proofErr w:type="spellEnd"/>
            <w:r>
              <w:rPr>
                <w:rFonts w:ascii="Calibri" w:eastAsia="Calibri" w:hAnsi="Calibri" w:cs="Calibri"/>
                <w:szCs w:val="24"/>
                <w:bdr w:val="nil"/>
              </w:rPr>
              <w:t>? ...</w:t>
            </w:r>
          </w:p>
        </w:tc>
      </w:tr>
      <w:tr w:rsidR="00005898" w14:paraId="496DAB3E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57763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CJ-5-1-01 rozumí jednoduchým pokynům a otázkám učitele, které jsou sdělovány pomalu a s pečlivou výslovností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A1F7FE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 xml:space="preserve">vyjádří své pocity a reaguje na otázky typu </w:t>
            </w:r>
            <w:proofErr w:type="spellStart"/>
            <w:r>
              <w:rPr>
                <w:rFonts w:ascii="Calibri" w:eastAsia="Calibri" w:hAnsi="Calibri" w:cs="Calibri"/>
                <w:szCs w:val="24"/>
                <w:bdr w:val="nil"/>
              </w:rPr>
              <w:t>How</w:t>
            </w:r>
            <w:proofErr w:type="spellEnd"/>
            <w:r>
              <w:rPr>
                <w:rFonts w:ascii="Calibri" w:eastAsia="Calibri" w:hAnsi="Calibri" w:cs="Calibri"/>
                <w:szCs w:val="24"/>
                <w:bdr w:val="nil"/>
              </w:rPr>
              <w:t xml:space="preserve"> are </w:t>
            </w:r>
            <w:proofErr w:type="spellStart"/>
            <w:r>
              <w:rPr>
                <w:rFonts w:ascii="Calibri" w:eastAsia="Calibri" w:hAnsi="Calibri" w:cs="Calibri"/>
                <w:szCs w:val="24"/>
                <w:bdr w:val="nil"/>
              </w:rPr>
              <w:t>you</w:t>
            </w:r>
            <w:proofErr w:type="spellEnd"/>
            <w:r>
              <w:rPr>
                <w:rFonts w:ascii="Calibri" w:eastAsia="Calibri" w:hAnsi="Calibri" w:cs="Calibri"/>
                <w:szCs w:val="24"/>
                <w:bdr w:val="nil"/>
              </w:rPr>
              <w:t>?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39BD3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 xml:space="preserve">vyjádření pocitů, otázka </w:t>
            </w:r>
            <w:proofErr w:type="spellStart"/>
            <w:r>
              <w:rPr>
                <w:rFonts w:ascii="Calibri" w:eastAsia="Calibri" w:hAnsi="Calibri" w:cs="Calibri"/>
                <w:szCs w:val="24"/>
                <w:bdr w:val="nil"/>
              </w:rPr>
              <w:t>How</w:t>
            </w:r>
            <w:proofErr w:type="spellEnd"/>
            <w:r>
              <w:rPr>
                <w:rFonts w:ascii="Calibri" w:eastAsia="Calibri" w:hAnsi="Calibri" w:cs="Calibri"/>
                <w:szCs w:val="24"/>
                <w:bdr w:val="nil"/>
              </w:rPr>
              <w:t xml:space="preserve"> are </w:t>
            </w:r>
            <w:proofErr w:type="spellStart"/>
            <w:r>
              <w:rPr>
                <w:rFonts w:ascii="Calibri" w:eastAsia="Calibri" w:hAnsi="Calibri" w:cs="Calibri"/>
                <w:szCs w:val="24"/>
                <w:bdr w:val="nil"/>
              </w:rPr>
              <w:t>you</w:t>
            </w:r>
            <w:proofErr w:type="spellEnd"/>
            <w:r>
              <w:rPr>
                <w:rFonts w:ascii="Calibri" w:eastAsia="Calibri" w:hAnsi="Calibri" w:cs="Calibri"/>
                <w:szCs w:val="24"/>
                <w:bdr w:val="nil"/>
              </w:rPr>
              <w:t>?</w:t>
            </w:r>
          </w:p>
        </w:tc>
      </w:tr>
      <w:tr w:rsidR="00005898" w14:paraId="7A1AB486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F4F34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CJ-5-2-03 odpovídá na jednoduché otázky týkající se jeho samotného, rodiny, školy, volného času a dalších osvojovaných témat a podobné otázky pokládá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09E4405" w14:textId="77777777" w:rsidR="00005898" w:rsidRDefault="00005898" w:rsidP="001C1AD3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2A4749F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</w:p>
        </w:tc>
      </w:tr>
      <w:tr w:rsidR="00005898" w14:paraId="2BC23E73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C84CC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CJ-5-2-02 sdělí jednoduchým způsobem základní informace týkající se jeho samotného, rodiny, školy, volného času a dalších osvojovaných témat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F6A4A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pojmenuje některá jídla a potraviny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2D6D2E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základní potraviny a jídlo</w:t>
            </w:r>
          </w:p>
        </w:tc>
      </w:tr>
      <w:tr w:rsidR="00005898" w14:paraId="4EDDAF46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29938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CJ-5-2-01 se zapojí do jednoduchých rozhovorů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CD235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vyjádří, co má rád a co nemá rád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9256D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 xml:space="preserve">Do </w:t>
            </w:r>
            <w:proofErr w:type="spellStart"/>
            <w:r>
              <w:rPr>
                <w:rFonts w:ascii="Calibri" w:eastAsia="Calibri" w:hAnsi="Calibri" w:cs="Calibri"/>
                <w:szCs w:val="24"/>
                <w:bdr w:val="nil"/>
              </w:rPr>
              <w:t>you</w:t>
            </w:r>
            <w:proofErr w:type="spellEnd"/>
            <w:r>
              <w:rPr>
                <w:rFonts w:ascii="Calibri" w:eastAsia="Calibri" w:hAnsi="Calibri" w:cs="Calibri"/>
                <w:szCs w:val="24"/>
                <w:bdr w:val="nil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Cs w:val="24"/>
                <w:bdr w:val="nil"/>
              </w:rPr>
              <w:t>like</w:t>
            </w:r>
            <w:proofErr w:type="spellEnd"/>
            <w:r>
              <w:rPr>
                <w:rFonts w:ascii="Calibri" w:eastAsia="Calibri" w:hAnsi="Calibri" w:cs="Calibri"/>
                <w:szCs w:val="24"/>
                <w:bdr w:val="nil"/>
              </w:rPr>
              <w:t>....</w:t>
            </w:r>
            <w:proofErr w:type="gramEnd"/>
            <w:r>
              <w:rPr>
                <w:rFonts w:ascii="Calibri" w:eastAsia="Calibri" w:hAnsi="Calibri" w:cs="Calibri"/>
                <w:szCs w:val="24"/>
                <w:bdr w:val="nil"/>
              </w:rPr>
              <w:t xml:space="preserve">.? a </w:t>
            </w:r>
            <w:proofErr w:type="gramStart"/>
            <w:r>
              <w:rPr>
                <w:rFonts w:ascii="Calibri" w:eastAsia="Calibri" w:hAnsi="Calibri" w:cs="Calibri"/>
                <w:szCs w:val="24"/>
                <w:bdr w:val="nil"/>
              </w:rPr>
              <w:t>odpověď - I</w:t>
            </w:r>
            <w:proofErr w:type="gramEnd"/>
            <w:r>
              <w:rPr>
                <w:rFonts w:ascii="Calibri" w:eastAsia="Calibri" w:hAnsi="Calibri" w:cs="Calibri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bdr w:val="nil"/>
              </w:rPr>
              <w:t>like</w:t>
            </w:r>
            <w:proofErr w:type="spellEnd"/>
            <w:r>
              <w:rPr>
                <w:rFonts w:ascii="Calibri" w:eastAsia="Calibri" w:hAnsi="Calibri" w:cs="Calibri"/>
                <w:szCs w:val="24"/>
                <w:bdr w:val="nil"/>
              </w:rPr>
              <w:t xml:space="preserve">.... I </w:t>
            </w:r>
            <w:proofErr w:type="spellStart"/>
            <w:r>
              <w:rPr>
                <w:rFonts w:ascii="Calibri" w:eastAsia="Calibri" w:hAnsi="Calibri" w:cs="Calibri"/>
                <w:szCs w:val="24"/>
                <w:bdr w:val="nil"/>
              </w:rPr>
              <w:t>don't</w:t>
            </w:r>
            <w:proofErr w:type="spellEnd"/>
            <w:r>
              <w:rPr>
                <w:rFonts w:ascii="Calibri" w:eastAsia="Calibri" w:hAnsi="Calibri" w:cs="Calibri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bdr w:val="nil"/>
              </w:rPr>
              <w:t>like</w:t>
            </w:r>
            <w:proofErr w:type="spellEnd"/>
            <w:r>
              <w:rPr>
                <w:rFonts w:ascii="Calibri" w:eastAsia="Calibri" w:hAnsi="Calibri" w:cs="Calibri"/>
                <w:szCs w:val="24"/>
                <w:bdr w:val="nil"/>
              </w:rPr>
              <w:t>.....</w:t>
            </w:r>
          </w:p>
        </w:tc>
      </w:tr>
      <w:tr w:rsidR="00005898" w14:paraId="18843D67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9E0D4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CJ-5-2-02 sdělí jednoduchým způsobem základní informace týkající se jeho samotného, rodiny, školy, volného času a dalších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F52FB09" w14:textId="77777777" w:rsidR="00005898" w:rsidRDefault="00005898" w:rsidP="001C1AD3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D754FD3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</w:p>
        </w:tc>
      </w:tr>
      <w:tr w:rsidR="00005898" w14:paraId="073D342A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453B0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CJ-5-2-02 sdělí jednoduchým způsobem základní informace týkající se jeho samotného, rodiny, školy, volného času a dalších osvojovaných témat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B546B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rozezná množné číslo u podstatných jmen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62394E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množné číslo podstatných jmen</w:t>
            </w:r>
          </w:p>
        </w:tc>
      </w:tr>
      <w:tr w:rsidR="00005898" w14:paraId="13845246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06E608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CJ-5-2-01 se zapojí do jednoduchých rozhovorů</w:t>
            </w:r>
          </w:p>
        </w:tc>
        <w:tc>
          <w:tcPr>
            <w:tcW w:w="17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39247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zeptá se na množství a vyjádří počet</w:t>
            </w:r>
          </w:p>
        </w:tc>
        <w:tc>
          <w:tcPr>
            <w:tcW w:w="165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F91AD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 xml:space="preserve">věty typu </w:t>
            </w:r>
            <w:proofErr w:type="spellStart"/>
            <w:r>
              <w:rPr>
                <w:rFonts w:ascii="Calibri" w:eastAsia="Calibri" w:hAnsi="Calibri" w:cs="Calibri"/>
                <w:szCs w:val="24"/>
                <w:bdr w:val="nil"/>
              </w:rPr>
              <w:t>How</w:t>
            </w:r>
            <w:proofErr w:type="spellEnd"/>
            <w:r>
              <w:rPr>
                <w:rFonts w:ascii="Calibri" w:eastAsia="Calibri" w:hAnsi="Calibri" w:cs="Calibri"/>
                <w:szCs w:val="24"/>
                <w:bdr w:val="nil"/>
              </w:rPr>
              <w:t xml:space="preserve"> many .....?</w:t>
            </w:r>
          </w:p>
        </w:tc>
      </w:tr>
      <w:tr w:rsidR="00005898" w14:paraId="1BCB5AD1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4F24A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CJ-5-2-02 sdělí jednoduchým způsobem základní informace týkající se jeho samotného, rodiny, školy, volného času a dalších osvojovaných témat</w:t>
            </w:r>
          </w:p>
        </w:tc>
        <w:tc>
          <w:tcPr>
            <w:tcW w:w="17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3DFD6D4" w14:textId="77777777" w:rsidR="00005898" w:rsidRDefault="00005898" w:rsidP="001C1AD3"/>
        </w:tc>
        <w:tc>
          <w:tcPr>
            <w:tcW w:w="165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D41439B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</w:p>
        </w:tc>
      </w:tr>
      <w:tr w:rsidR="00005898" w14:paraId="0C4BAC49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7BEAB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CJ-5-2-01 se zapojí do jednoduchých rozhovorů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A8F8C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hraje malé role v dramatizaci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1B724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jednoduchý rozhovor</w:t>
            </w:r>
          </w:p>
        </w:tc>
      </w:tr>
      <w:tr w:rsidR="00005898" w14:paraId="267B8766" w14:textId="77777777" w:rsidTr="001C1AD3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D1594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CJ-5-2-02 sdělí jednoduchým způsobem základní informace týkající se jeho samotného, rodiny, školy, volného času a dalších osvojovaných témat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1BD49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pojmenuje věci spojené s Vánocemi a popřeje šťastné Vánoce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7704A" w14:textId="77777777" w:rsidR="00005898" w:rsidRDefault="00005898" w:rsidP="001C1AD3">
            <w:pPr>
              <w:ind w:left="60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4"/>
                <w:bdr w:val="nil"/>
              </w:rPr>
              <w:t>základní slovíčka a slovní spojení ve vztahu k Vánocům</w:t>
            </w:r>
          </w:p>
        </w:tc>
      </w:tr>
    </w:tbl>
    <w:p w14:paraId="05E7F321" w14:textId="22BD2590" w:rsidR="75492692" w:rsidRDefault="75492692" w:rsidP="75492692">
      <w:pPr>
        <w:widowControl w:val="0"/>
      </w:pPr>
    </w:p>
    <w:p w14:paraId="1D689C5E" w14:textId="4C38E3F8" w:rsidR="75492692" w:rsidRDefault="75492692" w:rsidP="75492692">
      <w:pPr>
        <w:widowControl w:val="0"/>
      </w:pPr>
    </w:p>
    <w:p w14:paraId="4ECA8AD2" w14:textId="6035A2F5" w:rsidR="08C12F35" w:rsidRDefault="08C12F35" w:rsidP="75492692">
      <w:pPr>
        <w:widowControl w:val="0"/>
        <w:rPr>
          <w:sz w:val="24"/>
          <w:szCs w:val="24"/>
        </w:rPr>
      </w:pPr>
      <w:r w:rsidRPr="75492692">
        <w:rPr>
          <w:sz w:val="24"/>
          <w:szCs w:val="24"/>
        </w:rPr>
        <w:lastRenderedPageBreak/>
        <w:t xml:space="preserve">ad4) </w:t>
      </w:r>
      <w:r w:rsidR="00524C0E">
        <w:rPr>
          <w:b/>
          <w:bCs/>
          <w:sz w:val="24"/>
          <w:szCs w:val="24"/>
        </w:rPr>
        <w:t>5.20</w:t>
      </w:r>
      <w:r w:rsidRPr="75492692">
        <w:rPr>
          <w:b/>
          <w:bCs/>
          <w:sz w:val="24"/>
          <w:szCs w:val="24"/>
        </w:rPr>
        <w:t xml:space="preserve"> Čeština jako druhý jazyk </w:t>
      </w:r>
    </w:p>
    <w:p w14:paraId="667157D6" w14:textId="6378BA54" w:rsidR="6C626F06" w:rsidRDefault="6C626F06" w:rsidP="75492692">
      <w:pPr>
        <w:pStyle w:val="Odstavecseseznamem"/>
        <w:widowControl w:val="0"/>
        <w:numPr>
          <w:ilvl w:val="0"/>
          <w:numId w:val="1"/>
        </w:numPr>
        <w:rPr>
          <w:sz w:val="24"/>
          <w:szCs w:val="24"/>
        </w:rPr>
      </w:pPr>
      <w:r w:rsidRPr="75492692">
        <w:rPr>
          <w:sz w:val="24"/>
          <w:szCs w:val="24"/>
        </w:rPr>
        <w:t>Tento oddíl byl zrušen</w:t>
      </w:r>
      <w:r w:rsidR="0217BC73" w:rsidRPr="75492692">
        <w:rPr>
          <w:sz w:val="24"/>
          <w:szCs w:val="24"/>
        </w:rPr>
        <w:t xml:space="preserve">. </w:t>
      </w:r>
    </w:p>
    <w:p w14:paraId="27FF8DF2" w14:textId="296075DC" w:rsidR="1800DF18" w:rsidRDefault="1800DF18" w:rsidP="75492692">
      <w:pPr>
        <w:pStyle w:val="Odstavecseseznamem"/>
        <w:widowControl w:val="0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75492692">
        <w:rPr>
          <w:sz w:val="24"/>
          <w:szCs w:val="24"/>
        </w:rPr>
        <w:t xml:space="preserve">U předmětu “Čeština jako druhý jazyk” se jedná se o náhradu vzdělávacího obsahu bez vytváření individuálního vzdělávacího plánu. </w:t>
      </w:r>
    </w:p>
    <w:p w14:paraId="21C2B4A8" w14:textId="4AFBBEC5" w:rsidR="03538AD3" w:rsidRDefault="03538AD3" w:rsidP="75492692">
      <w:pPr>
        <w:pStyle w:val="Odstavecseseznamem"/>
        <w:widowControl w:val="0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75492692">
        <w:rPr>
          <w:sz w:val="24"/>
          <w:szCs w:val="24"/>
        </w:rPr>
        <w:t>Využívá se</w:t>
      </w:r>
      <w:r w:rsidR="1800DF18" w:rsidRPr="75492692">
        <w:rPr>
          <w:sz w:val="24"/>
          <w:szCs w:val="24"/>
        </w:rPr>
        <w:t xml:space="preserve"> dokument Kurikulum češtiny jako druhého jazyka (ČDJ) pro základní vzdělávání.  </w:t>
      </w:r>
    </w:p>
    <w:p w14:paraId="4F625ADE" w14:textId="634FEF19" w:rsidR="1800DF18" w:rsidRDefault="1800DF18" w:rsidP="75492692">
      <w:pPr>
        <w:pStyle w:val="Odstavecseseznamem"/>
        <w:widowControl w:val="0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75492692">
        <w:rPr>
          <w:sz w:val="24"/>
          <w:szCs w:val="24"/>
        </w:rPr>
        <w:t>Kurikulum stanovuje cíle, vzdělávací obsah a očekávané výstupy učení a jazykové přípravy žáků-cizinců v základním vzdělávání, kteří disponují žádnou nebo velmi malou znalostí českého jazyka.</w:t>
      </w:r>
    </w:p>
    <w:p w14:paraId="61AF64CB" w14:textId="59F97267" w:rsidR="75492692" w:rsidRDefault="75492692" w:rsidP="75492692">
      <w:pPr>
        <w:widowControl w:val="0"/>
        <w:spacing w:line="259" w:lineRule="auto"/>
        <w:rPr>
          <w:sz w:val="24"/>
          <w:szCs w:val="24"/>
        </w:rPr>
      </w:pPr>
    </w:p>
    <w:p w14:paraId="3D43C13A" w14:textId="634C213F" w:rsidR="1C5070B6" w:rsidRDefault="1C5070B6" w:rsidP="75492692">
      <w:pPr>
        <w:spacing w:line="259" w:lineRule="auto"/>
        <w:rPr>
          <w:sz w:val="24"/>
          <w:szCs w:val="24"/>
        </w:rPr>
      </w:pPr>
      <w:r w:rsidRPr="75492692">
        <w:rPr>
          <w:sz w:val="24"/>
          <w:szCs w:val="24"/>
        </w:rPr>
        <w:t xml:space="preserve">Příloha: </w:t>
      </w:r>
      <w:hyperlink r:id="rId8">
        <w:r w:rsidRPr="75492692">
          <w:rPr>
            <w:sz w:val="24"/>
            <w:szCs w:val="24"/>
          </w:rPr>
          <w:t>Kurikulum_ČDJ_09_2024.pdf</w:t>
        </w:r>
      </w:hyperlink>
    </w:p>
    <w:p w14:paraId="227446AB" w14:textId="7A6D1AF0" w:rsidR="75492692" w:rsidRDefault="75492692" w:rsidP="75492692">
      <w:pPr>
        <w:widowControl w:val="0"/>
        <w:spacing w:line="259" w:lineRule="auto"/>
        <w:rPr>
          <w:sz w:val="24"/>
          <w:szCs w:val="24"/>
        </w:rPr>
      </w:pPr>
    </w:p>
    <w:p w14:paraId="11391B55" w14:textId="6AA5851C" w:rsidR="75492692" w:rsidRDefault="75492692" w:rsidP="75492692">
      <w:pPr>
        <w:widowControl w:val="0"/>
        <w:rPr>
          <w:sz w:val="24"/>
          <w:szCs w:val="24"/>
        </w:rPr>
      </w:pPr>
    </w:p>
    <w:p w14:paraId="57418AAA" w14:textId="273EED52" w:rsidR="75492692" w:rsidRDefault="75492692" w:rsidP="75492692">
      <w:pPr>
        <w:widowControl w:val="0"/>
      </w:pPr>
    </w:p>
    <w:sectPr w:rsidR="75492692">
      <w:headerReference w:type="default" r:id="rId9"/>
      <w:footerReference w:type="default" r:id="rId10"/>
      <w:pgSz w:w="11907" w:h="16840" w:code="9"/>
      <w:pgMar w:top="1980" w:right="851" w:bottom="1134" w:left="851" w:header="990" w:footer="113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94FDC" w14:textId="77777777" w:rsidR="00B4222E" w:rsidRDefault="00B4222E">
      <w:r>
        <w:separator/>
      </w:r>
    </w:p>
  </w:endnote>
  <w:endnote w:type="continuationSeparator" w:id="0">
    <w:p w14:paraId="7A3144EB" w14:textId="77777777" w:rsidR="00B4222E" w:rsidRDefault="00B4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oboE">
    <w:charset w:val="02"/>
    <w:family w:val="auto"/>
    <w:pitch w:val="variable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72F7C" w14:textId="77777777" w:rsidR="00766B64" w:rsidRDefault="00766B64">
    <w:pPr>
      <w:pStyle w:val="Nadpis1"/>
      <w:rPr>
        <w:rFonts w:ascii="HoboE" w:hAnsi="HoboE"/>
      </w:rPr>
    </w:pPr>
    <w:r>
      <w:t xml:space="preserve">Křimická 314, 109 00 Praha 10 </w:t>
    </w:r>
  </w:p>
  <w:p w14:paraId="723217E9" w14:textId="77777777" w:rsidR="00766B64" w:rsidRDefault="00766B64">
    <w:pPr>
      <w:widowControl w:val="0"/>
      <w:tabs>
        <w:tab w:val="center" w:pos="4154"/>
        <w:tab w:val="right" w:pos="8309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Tel.: 274 86 19 75, </w:t>
    </w:r>
  </w:p>
  <w:p w14:paraId="10B3B2F2" w14:textId="77777777" w:rsidR="00766B64" w:rsidRDefault="00766B64">
    <w:pPr>
      <w:widowControl w:val="0"/>
      <w:tabs>
        <w:tab w:val="center" w:pos="4154"/>
        <w:tab w:val="right" w:pos="8309"/>
      </w:tabs>
      <w:jc w:val="center"/>
      <w:rPr>
        <w:rFonts w:ascii="Arial" w:hAnsi="Arial"/>
        <w:b/>
      </w:rPr>
    </w:pPr>
    <w:r>
      <w:rPr>
        <w:rFonts w:ascii="Arial" w:hAnsi="Arial"/>
        <w:b/>
      </w:rPr>
      <w:t>e-mail: info@krimicka.cz</w:t>
    </w:r>
  </w:p>
  <w:p w14:paraId="4B35DF27" w14:textId="77777777" w:rsidR="00766B64" w:rsidRDefault="00766B64">
    <w:pPr>
      <w:widowControl w:val="0"/>
      <w:tabs>
        <w:tab w:val="center" w:pos="4154"/>
        <w:tab w:val="right" w:pos="8309"/>
      </w:tabs>
      <w:jc w:val="center"/>
      <w:rPr>
        <w:rFonts w:ascii="Arial" w:hAnsi="Arial"/>
      </w:rPr>
    </w:pPr>
    <w:r>
      <w:rPr>
        <w:rFonts w:ascii="Arial" w:hAnsi="Arial"/>
        <w:b/>
      </w:rPr>
      <w:t>www.krimicka.cz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B8726" w14:textId="77777777" w:rsidR="00B4222E" w:rsidRDefault="00B4222E">
      <w:r>
        <w:separator/>
      </w:r>
    </w:p>
  </w:footnote>
  <w:footnote w:type="continuationSeparator" w:id="0">
    <w:p w14:paraId="52200186" w14:textId="77777777" w:rsidR="00B4222E" w:rsidRDefault="00B4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766B64" w:rsidRPr="00151553" w:rsidRDefault="00766B64" w:rsidP="00151553">
    <w:pPr>
      <w:tabs>
        <w:tab w:val="center" w:pos="4536"/>
        <w:tab w:val="right" w:pos="9072"/>
      </w:tabs>
      <w:suppressAutoHyphens/>
      <w:overflowPunct/>
      <w:autoSpaceDE/>
      <w:adjustRightInd/>
      <w:jc w:val="center"/>
      <w:rPr>
        <w:rFonts w:ascii="Calibri" w:eastAsia="Calibri" w:hAnsi="Calibri"/>
        <w:sz w:val="22"/>
        <w:szCs w:val="22"/>
        <w:lang w:eastAsia="en-US"/>
      </w:rPr>
    </w:pPr>
    <w:r w:rsidRPr="00151553">
      <w:rPr>
        <w:noProof/>
        <w:sz w:val="24"/>
        <w:szCs w:val="24"/>
      </w:rPr>
      <w:drawing>
        <wp:inline distT="0" distB="0" distL="0" distR="0" wp14:anchorId="3E5FCA7D" wp14:editId="07777777">
          <wp:extent cx="1943100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71DFDE" w14:textId="77777777" w:rsidR="00766B64" w:rsidRPr="00151553" w:rsidRDefault="00766B64" w:rsidP="00151553">
    <w:pPr>
      <w:tabs>
        <w:tab w:val="center" w:pos="4536"/>
        <w:tab w:val="right" w:pos="9072"/>
      </w:tabs>
      <w:suppressAutoHyphens/>
      <w:overflowPunct/>
      <w:autoSpaceDE/>
      <w:adjustRightInd/>
      <w:jc w:val="center"/>
      <w:rPr>
        <w:rFonts w:ascii="Calibri" w:eastAsia="Calibri" w:hAnsi="Calibri"/>
        <w:sz w:val="22"/>
        <w:szCs w:val="22"/>
        <w:lang w:eastAsia="en-US"/>
      </w:rPr>
    </w:pPr>
    <w:r w:rsidRPr="00151553">
      <w:rPr>
        <w:b/>
        <w:sz w:val="24"/>
        <w:szCs w:val="24"/>
        <w:u w:val="single"/>
      </w:rPr>
      <w:t xml:space="preserve">Základní škola, Praha </w:t>
    </w:r>
    <w:proofErr w:type="gramStart"/>
    <w:r w:rsidRPr="00151553">
      <w:rPr>
        <w:b/>
        <w:sz w:val="24"/>
        <w:szCs w:val="24"/>
        <w:u w:val="single"/>
      </w:rPr>
      <w:t>10  Křimická</w:t>
    </w:r>
    <w:proofErr w:type="gramEnd"/>
    <w:r w:rsidRPr="00151553">
      <w:rPr>
        <w:b/>
        <w:sz w:val="24"/>
        <w:szCs w:val="24"/>
        <w:u w:val="single"/>
      </w:rPr>
      <w:t xml:space="preserve"> 314</w:t>
    </w:r>
  </w:p>
  <w:p w14:paraId="76D43B58" w14:textId="77777777" w:rsidR="00766B64" w:rsidRPr="00151553" w:rsidRDefault="00766B64" w:rsidP="00151553">
    <w:pPr>
      <w:tabs>
        <w:tab w:val="center" w:pos="4536"/>
        <w:tab w:val="right" w:pos="9072"/>
      </w:tabs>
      <w:suppressAutoHyphens/>
      <w:overflowPunct/>
      <w:autoSpaceDE/>
      <w:adjustRightInd/>
      <w:jc w:val="center"/>
      <w:rPr>
        <w:b/>
        <w:sz w:val="24"/>
        <w:szCs w:val="24"/>
        <w:u w:val="single"/>
      </w:rPr>
    </w:pPr>
    <w:r w:rsidRPr="00151553">
      <w:rPr>
        <w:b/>
        <w:sz w:val="24"/>
        <w:szCs w:val="24"/>
        <w:u w:val="single"/>
      </w:rPr>
      <w:t xml:space="preserve">s rozšířeným vyučováním jazyků, fakultní škola </w:t>
    </w:r>
    <w:proofErr w:type="spellStart"/>
    <w:r w:rsidRPr="00151553">
      <w:rPr>
        <w:b/>
        <w:sz w:val="24"/>
        <w:szCs w:val="24"/>
        <w:u w:val="single"/>
      </w:rPr>
      <w:t>PedF</w:t>
    </w:r>
    <w:proofErr w:type="spellEnd"/>
    <w:r w:rsidRPr="00151553">
      <w:rPr>
        <w:b/>
        <w:sz w:val="24"/>
        <w:szCs w:val="24"/>
        <w:u w:val="single"/>
      </w:rPr>
      <w:t xml:space="preserve"> UK</w:t>
    </w:r>
  </w:p>
  <w:p w14:paraId="44EAFD9C" w14:textId="77777777" w:rsidR="00766B64" w:rsidRDefault="00766B64">
    <w:pPr>
      <w:widowControl w:val="0"/>
      <w:tabs>
        <w:tab w:val="center" w:pos="4154"/>
        <w:tab w:val="right" w:pos="8309"/>
      </w:tabs>
      <w:ind w:left="1980"/>
      <w:rPr>
        <w:rFonts w:ascii="Arial" w:hAnsi="Arial"/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42F67"/>
    <w:multiLevelType w:val="hybridMultilevel"/>
    <w:tmpl w:val="93443970"/>
    <w:lvl w:ilvl="0" w:tplc="DC6C9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07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CB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60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CE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A6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AF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C5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22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3451"/>
    <w:multiLevelType w:val="hybridMultilevel"/>
    <w:tmpl w:val="130AB620"/>
    <w:lvl w:ilvl="0" w:tplc="7CFEB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E1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4C8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A8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A5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E1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63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6A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489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56958"/>
    <w:multiLevelType w:val="hybridMultilevel"/>
    <w:tmpl w:val="2CC61406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EF76D2"/>
    <w:multiLevelType w:val="hybridMultilevel"/>
    <w:tmpl w:val="865AA7D0"/>
    <w:lvl w:ilvl="0" w:tplc="588E9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0A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F8D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03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66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E69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82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0F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E8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C0DF9"/>
    <w:multiLevelType w:val="hybridMultilevel"/>
    <w:tmpl w:val="71740ED2"/>
    <w:lvl w:ilvl="0" w:tplc="D612E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E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042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80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CB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047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E9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D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A25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CB562"/>
    <w:multiLevelType w:val="hybridMultilevel"/>
    <w:tmpl w:val="00E2526E"/>
    <w:lvl w:ilvl="0" w:tplc="B84E0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43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94A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41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69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6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6A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AF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748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B8AAA"/>
    <w:multiLevelType w:val="hybridMultilevel"/>
    <w:tmpl w:val="09A4349A"/>
    <w:lvl w:ilvl="0" w:tplc="830E1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AB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27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86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E4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A6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61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4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E2F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C4AC5"/>
    <w:multiLevelType w:val="hybridMultilevel"/>
    <w:tmpl w:val="0000000D"/>
    <w:lvl w:ilvl="0" w:tplc="1CA07B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42262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B417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0C0F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0E8E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E442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D8C3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82F9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F2C1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664C4AF3"/>
    <w:multiLevelType w:val="hybridMultilevel"/>
    <w:tmpl w:val="0000003B"/>
    <w:lvl w:ilvl="0" w:tplc="FF146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1B2F0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402A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F602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8065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B4B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9A64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60AF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6ECE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395276825">
    <w:abstractNumId w:val="4"/>
  </w:num>
  <w:num w:numId="2" w16cid:durableId="906233665">
    <w:abstractNumId w:val="6"/>
  </w:num>
  <w:num w:numId="3" w16cid:durableId="1930889447">
    <w:abstractNumId w:val="5"/>
  </w:num>
  <w:num w:numId="4" w16cid:durableId="1844973540">
    <w:abstractNumId w:val="1"/>
  </w:num>
  <w:num w:numId="5" w16cid:durableId="1343825151">
    <w:abstractNumId w:val="3"/>
  </w:num>
  <w:num w:numId="6" w16cid:durableId="910775500">
    <w:abstractNumId w:val="0"/>
  </w:num>
  <w:num w:numId="7" w16cid:durableId="1585534552">
    <w:abstractNumId w:val="2"/>
  </w:num>
  <w:num w:numId="8" w16cid:durableId="1680885887">
    <w:abstractNumId w:val="7"/>
  </w:num>
  <w:num w:numId="9" w16cid:durableId="520897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26"/>
    <w:rsid w:val="00005898"/>
    <w:rsid w:val="00005EEF"/>
    <w:rsid w:val="000418F9"/>
    <w:rsid w:val="000A43FE"/>
    <w:rsid w:val="00144045"/>
    <w:rsid w:val="00151553"/>
    <w:rsid w:val="00185E0B"/>
    <w:rsid w:val="001934BA"/>
    <w:rsid w:val="001C1ACC"/>
    <w:rsid w:val="001C6CF1"/>
    <w:rsid w:val="001D46F8"/>
    <w:rsid w:val="001E1439"/>
    <w:rsid w:val="0020152C"/>
    <w:rsid w:val="00250392"/>
    <w:rsid w:val="00281B55"/>
    <w:rsid w:val="002C1157"/>
    <w:rsid w:val="002D4FAA"/>
    <w:rsid w:val="002D5CCD"/>
    <w:rsid w:val="00314A92"/>
    <w:rsid w:val="003417FF"/>
    <w:rsid w:val="003575C2"/>
    <w:rsid w:val="00371955"/>
    <w:rsid w:val="003B4CDE"/>
    <w:rsid w:val="003C5B9D"/>
    <w:rsid w:val="003F1B1F"/>
    <w:rsid w:val="00461301"/>
    <w:rsid w:val="005037E3"/>
    <w:rsid w:val="00511526"/>
    <w:rsid w:val="00524C0E"/>
    <w:rsid w:val="005303CA"/>
    <w:rsid w:val="005F42D2"/>
    <w:rsid w:val="00601DA4"/>
    <w:rsid w:val="00636F72"/>
    <w:rsid w:val="006448E2"/>
    <w:rsid w:val="00664089"/>
    <w:rsid w:val="00766B64"/>
    <w:rsid w:val="007B144D"/>
    <w:rsid w:val="007F4DD0"/>
    <w:rsid w:val="00807298"/>
    <w:rsid w:val="00815F47"/>
    <w:rsid w:val="00817F78"/>
    <w:rsid w:val="00865ECA"/>
    <w:rsid w:val="00866A09"/>
    <w:rsid w:val="008B6020"/>
    <w:rsid w:val="00900BA6"/>
    <w:rsid w:val="00946AD2"/>
    <w:rsid w:val="0098293C"/>
    <w:rsid w:val="00A2590D"/>
    <w:rsid w:val="00A41D86"/>
    <w:rsid w:val="00A63413"/>
    <w:rsid w:val="00B35CF8"/>
    <w:rsid w:val="00B4222E"/>
    <w:rsid w:val="00B80341"/>
    <w:rsid w:val="00BB70FF"/>
    <w:rsid w:val="00C0778B"/>
    <w:rsid w:val="00C17C7A"/>
    <w:rsid w:val="00C494CD"/>
    <w:rsid w:val="00C762DF"/>
    <w:rsid w:val="00D454A4"/>
    <w:rsid w:val="00E40FEC"/>
    <w:rsid w:val="00E60725"/>
    <w:rsid w:val="00E80FB0"/>
    <w:rsid w:val="00EE361D"/>
    <w:rsid w:val="00F36A82"/>
    <w:rsid w:val="00F52D6C"/>
    <w:rsid w:val="00FA2BE4"/>
    <w:rsid w:val="01238CC4"/>
    <w:rsid w:val="01DB09CB"/>
    <w:rsid w:val="0217BC73"/>
    <w:rsid w:val="021D8491"/>
    <w:rsid w:val="03538AD3"/>
    <w:rsid w:val="03CFCA2B"/>
    <w:rsid w:val="0472D7AA"/>
    <w:rsid w:val="05BCF457"/>
    <w:rsid w:val="05F5D846"/>
    <w:rsid w:val="0777ED42"/>
    <w:rsid w:val="078310D1"/>
    <w:rsid w:val="08C12F35"/>
    <w:rsid w:val="09FE5F74"/>
    <w:rsid w:val="0A49D2AA"/>
    <w:rsid w:val="0A54E522"/>
    <w:rsid w:val="0B33427A"/>
    <w:rsid w:val="0BD20285"/>
    <w:rsid w:val="0C088531"/>
    <w:rsid w:val="0CA1DFE9"/>
    <w:rsid w:val="0D409123"/>
    <w:rsid w:val="0DC6A823"/>
    <w:rsid w:val="0F7939A6"/>
    <w:rsid w:val="103D2D8F"/>
    <w:rsid w:val="114C58D7"/>
    <w:rsid w:val="1186B3BB"/>
    <w:rsid w:val="121CEB27"/>
    <w:rsid w:val="1367B953"/>
    <w:rsid w:val="139A4426"/>
    <w:rsid w:val="13B0EA91"/>
    <w:rsid w:val="13CF37DA"/>
    <w:rsid w:val="1485A8B1"/>
    <w:rsid w:val="14B2D059"/>
    <w:rsid w:val="15D64E19"/>
    <w:rsid w:val="15F57162"/>
    <w:rsid w:val="163FF410"/>
    <w:rsid w:val="16BE8617"/>
    <w:rsid w:val="1800DF18"/>
    <w:rsid w:val="1847B1B4"/>
    <w:rsid w:val="185FD6F5"/>
    <w:rsid w:val="189419AE"/>
    <w:rsid w:val="18B9F750"/>
    <w:rsid w:val="1965EEDF"/>
    <w:rsid w:val="1A7727A7"/>
    <w:rsid w:val="1AC190F4"/>
    <w:rsid w:val="1B2DC923"/>
    <w:rsid w:val="1C5070B6"/>
    <w:rsid w:val="1E1AB0B9"/>
    <w:rsid w:val="1E7CC9D4"/>
    <w:rsid w:val="1E927132"/>
    <w:rsid w:val="1FADFF29"/>
    <w:rsid w:val="21E24E2E"/>
    <w:rsid w:val="22C7116B"/>
    <w:rsid w:val="22E26D0E"/>
    <w:rsid w:val="2305C572"/>
    <w:rsid w:val="24660CE9"/>
    <w:rsid w:val="25098D84"/>
    <w:rsid w:val="25BB348F"/>
    <w:rsid w:val="2796F49C"/>
    <w:rsid w:val="2817704B"/>
    <w:rsid w:val="283FE644"/>
    <w:rsid w:val="2A3D5178"/>
    <w:rsid w:val="2BCC95DA"/>
    <w:rsid w:val="2C2DA009"/>
    <w:rsid w:val="2C6832B8"/>
    <w:rsid w:val="2D5EF7F4"/>
    <w:rsid w:val="2ECF62E7"/>
    <w:rsid w:val="2F2AC5AC"/>
    <w:rsid w:val="2F80722E"/>
    <w:rsid w:val="30979BB5"/>
    <w:rsid w:val="30A6C966"/>
    <w:rsid w:val="31081FED"/>
    <w:rsid w:val="32790F11"/>
    <w:rsid w:val="329D6696"/>
    <w:rsid w:val="32E4587F"/>
    <w:rsid w:val="3536CE39"/>
    <w:rsid w:val="35AB5358"/>
    <w:rsid w:val="35D04CBD"/>
    <w:rsid w:val="36649C4F"/>
    <w:rsid w:val="36F4B657"/>
    <w:rsid w:val="3767AD33"/>
    <w:rsid w:val="3783C75F"/>
    <w:rsid w:val="38140833"/>
    <w:rsid w:val="39154899"/>
    <w:rsid w:val="39161D35"/>
    <w:rsid w:val="39AB896B"/>
    <w:rsid w:val="39F25477"/>
    <w:rsid w:val="39FC87DC"/>
    <w:rsid w:val="3A3A5299"/>
    <w:rsid w:val="3A56C4D7"/>
    <w:rsid w:val="3C42D14C"/>
    <w:rsid w:val="3D2B4CDD"/>
    <w:rsid w:val="3D6BEDD6"/>
    <w:rsid w:val="3E367BEF"/>
    <w:rsid w:val="402D3DC9"/>
    <w:rsid w:val="430346FB"/>
    <w:rsid w:val="439774B6"/>
    <w:rsid w:val="43D03A5F"/>
    <w:rsid w:val="46792D49"/>
    <w:rsid w:val="47D91C2D"/>
    <w:rsid w:val="4905929A"/>
    <w:rsid w:val="4A87706F"/>
    <w:rsid w:val="4A9C6D7B"/>
    <w:rsid w:val="4AC2BBE2"/>
    <w:rsid w:val="4C99513D"/>
    <w:rsid w:val="4D85D781"/>
    <w:rsid w:val="4E7CE726"/>
    <w:rsid w:val="4FA0755F"/>
    <w:rsid w:val="51AE3694"/>
    <w:rsid w:val="53F5A871"/>
    <w:rsid w:val="56B65781"/>
    <w:rsid w:val="570F5D13"/>
    <w:rsid w:val="578575A8"/>
    <w:rsid w:val="57CFF8C8"/>
    <w:rsid w:val="58B558E6"/>
    <w:rsid w:val="58B8008E"/>
    <w:rsid w:val="598247F2"/>
    <w:rsid w:val="5A83CE1F"/>
    <w:rsid w:val="5BAB8583"/>
    <w:rsid w:val="5C21B4CB"/>
    <w:rsid w:val="5C35ECAA"/>
    <w:rsid w:val="5C908DA7"/>
    <w:rsid w:val="5D496F27"/>
    <w:rsid w:val="5DFA1770"/>
    <w:rsid w:val="60C07B8B"/>
    <w:rsid w:val="61AE24B7"/>
    <w:rsid w:val="6223D319"/>
    <w:rsid w:val="6343947C"/>
    <w:rsid w:val="6349BA18"/>
    <w:rsid w:val="6376672E"/>
    <w:rsid w:val="63BC1DB1"/>
    <w:rsid w:val="64B8999B"/>
    <w:rsid w:val="653D4598"/>
    <w:rsid w:val="6541DD8A"/>
    <w:rsid w:val="65516DC3"/>
    <w:rsid w:val="659CFBE4"/>
    <w:rsid w:val="65DFE049"/>
    <w:rsid w:val="66826625"/>
    <w:rsid w:val="676DC19B"/>
    <w:rsid w:val="67B54E68"/>
    <w:rsid w:val="67C176F4"/>
    <w:rsid w:val="696F903F"/>
    <w:rsid w:val="6A618F09"/>
    <w:rsid w:val="6BC452EA"/>
    <w:rsid w:val="6C626F06"/>
    <w:rsid w:val="6CF0BA1B"/>
    <w:rsid w:val="6DF7834F"/>
    <w:rsid w:val="70322503"/>
    <w:rsid w:val="71AF8C54"/>
    <w:rsid w:val="7237A38D"/>
    <w:rsid w:val="74C662EE"/>
    <w:rsid w:val="74CC220B"/>
    <w:rsid w:val="74D5C616"/>
    <w:rsid w:val="75492692"/>
    <w:rsid w:val="755CE085"/>
    <w:rsid w:val="75E5FEC1"/>
    <w:rsid w:val="7758CEAF"/>
    <w:rsid w:val="776B15D7"/>
    <w:rsid w:val="782C708F"/>
    <w:rsid w:val="78D5D9D7"/>
    <w:rsid w:val="79788670"/>
    <w:rsid w:val="79B37624"/>
    <w:rsid w:val="7B270A40"/>
    <w:rsid w:val="7F0B2F8D"/>
    <w:rsid w:val="7F2C7FB7"/>
    <w:rsid w:val="7F3ACB78"/>
    <w:rsid w:val="7FD5C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5147A0"/>
  <w15:chartTrackingRefBased/>
  <w15:docId w15:val="{159F8E9F-772B-4729-ACFA-6EA41235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center" w:pos="4154"/>
        <w:tab w:val="right" w:pos="8309"/>
      </w:tabs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E14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itulek">
    <w:name w:val="caption"/>
    <w:basedOn w:val="Normln"/>
    <w:next w:val="Normln"/>
    <w:qFormat/>
    <w:pPr>
      <w:widowControl w:val="0"/>
      <w:tabs>
        <w:tab w:val="center" w:pos="4154"/>
        <w:tab w:val="right" w:pos="8309"/>
      </w:tabs>
      <w:ind w:left="1980"/>
    </w:pPr>
    <w:rPr>
      <w:rFonts w:ascii="Arial" w:hAnsi="Arial"/>
      <w:b/>
      <w:sz w:val="28"/>
    </w:rPr>
  </w:style>
  <w:style w:type="character" w:customStyle="1" w:styleId="ZhlavChar">
    <w:name w:val="Záhlaví Char"/>
    <w:basedOn w:val="Standardnpsmoodstavce"/>
    <w:link w:val="Zhlav"/>
    <w:uiPriority w:val="99"/>
    <w:rsid w:val="00601DA4"/>
  </w:style>
  <w:style w:type="paragraph" w:styleId="Textbubliny">
    <w:name w:val="Balloon Text"/>
    <w:basedOn w:val="Normln"/>
    <w:link w:val="TextbublinyChar"/>
    <w:rsid w:val="00601DA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01DA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customStyle="1" w:styleId="TabulkaUP">
    <w:name w:val="Tabulka_UP"/>
    <w:basedOn w:val="Normlntabulka"/>
    <w:uiPriority w:val="99"/>
    <w:rsid w:val="001E1439"/>
    <w:pPr>
      <w:jc w:val="both"/>
    </w:pPr>
    <w:rPr>
      <w:rFonts w:asciiTheme="minorHAnsi" w:hAnsiTheme="minorHAnsi"/>
      <w:sz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character" w:customStyle="1" w:styleId="Nadpis2Char">
    <w:name w:val="Nadpis 2 Char"/>
    <w:basedOn w:val="Standardnpsmoodstavce"/>
    <w:link w:val="Nadpis2"/>
    <w:semiHidden/>
    <w:rsid w:val="001E143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table" w:customStyle="1" w:styleId="TabulkaP1">
    <w:name w:val="Tabulka_P1"/>
    <w:basedOn w:val="Normlntabulka"/>
    <w:uiPriority w:val="99"/>
    <w:rsid w:val="00766B64"/>
    <w:pPr>
      <w:jc w:val="both"/>
    </w:pPr>
    <w:rPr>
      <w:rFonts w:asciiTheme="minorHAnsi" w:hAnsiTheme="minorHAnsi"/>
      <w:sz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766B64"/>
    <w:pPr>
      <w:jc w:val="both"/>
    </w:pPr>
    <w:rPr>
      <w:rFonts w:asciiTheme="minorHAnsi" w:hAnsiTheme="minorHAnsi"/>
      <w:sz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005898"/>
    <w:pPr>
      <w:jc w:val="both"/>
    </w:pPr>
    <w:rPr>
      <w:rFonts w:asciiTheme="minorHAnsi" w:hAnsiTheme="minorHAns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mt.gov.cz/file/63348_1_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duchackova\Dokumenty\3.Rvj\Hlavi&#269;kov&#253;%20pap&#237;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C0144-45E2-4508-A31F-F1328BA5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2</TotalTime>
  <Pages>8</Pages>
  <Words>1813</Words>
  <Characters>10700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rodiče,</vt:lpstr>
    </vt:vector>
  </TitlesOfParts>
  <Company>Křimická 314, Praha 15</Company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rodiče,</dc:title>
  <dc:subject/>
  <dc:creator>Základní škola</dc:creator>
  <cp:keywords/>
  <cp:lastModifiedBy>Ivana Heboussova</cp:lastModifiedBy>
  <cp:revision>2</cp:revision>
  <cp:lastPrinted>2011-04-12T18:10:00Z</cp:lastPrinted>
  <dcterms:created xsi:type="dcterms:W3CDTF">2025-08-26T07:01:00Z</dcterms:created>
  <dcterms:modified xsi:type="dcterms:W3CDTF">2025-08-26T07:01:00Z</dcterms:modified>
</cp:coreProperties>
</file>